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47" w:rsidRDefault="00EE3447" w:rsidP="00EE3447">
      <w:pPr>
        <w:pStyle w:val="aa"/>
        <w:spacing w:before="1"/>
        <w:ind w:left="953" w:right="1005"/>
        <w:jc w:val="center"/>
      </w:pPr>
      <w:r>
        <w:t>Министерство</w:t>
      </w:r>
      <w:r>
        <w:rPr>
          <w:spacing w:val="-5"/>
        </w:rPr>
        <w:t xml:space="preserve"> </w:t>
      </w:r>
      <w:r>
        <w:t>образования</w:t>
      </w:r>
      <w:r>
        <w:rPr>
          <w:spacing w:val="-3"/>
        </w:rPr>
        <w:t xml:space="preserve"> </w:t>
      </w:r>
      <w:r>
        <w:t>и</w:t>
      </w:r>
      <w:r>
        <w:rPr>
          <w:spacing w:val="-5"/>
        </w:rPr>
        <w:t xml:space="preserve"> </w:t>
      </w:r>
      <w:r>
        <w:t>науки</w:t>
      </w:r>
      <w:r>
        <w:rPr>
          <w:spacing w:val="-5"/>
        </w:rPr>
        <w:t xml:space="preserve"> </w:t>
      </w:r>
      <w:r>
        <w:t>Российской</w:t>
      </w:r>
      <w:r>
        <w:rPr>
          <w:spacing w:val="-5"/>
        </w:rPr>
        <w:t xml:space="preserve"> </w:t>
      </w:r>
      <w:r>
        <w:t>Федерации</w:t>
      </w:r>
    </w:p>
    <w:p w:rsidR="00EE3447" w:rsidRDefault="00EE3447" w:rsidP="00EE3447">
      <w:pPr>
        <w:pStyle w:val="aa"/>
        <w:rPr>
          <w:sz w:val="30"/>
        </w:rPr>
      </w:pPr>
    </w:p>
    <w:p w:rsidR="00EE3447" w:rsidRDefault="00EE3447" w:rsidP="00EE3447">
      <w:pPr>
        <w:pStyle w:val="aa"/>
        <w:spacing w:before="10"/>
        <w:rPr>
          <w:sz w:val="25"/>
        </w:rPr>
      </w:pPr>
    </w:p>
    <w:p w:rsidR="00EE3447" w:rsidRDefault="00EE3447" w:rsidP="00EE3447">
      <w:pPr>
        <w:pStyle w:val="aa"/>
        <w:spacing w:line="362" w:lineRule="auto"/>
        <w:ind w:left="953" w:right="1000"/>
        <w:jc w:val="center"/>
      </w:pPr>
      <w:r>
        <w:t>Федеральное</w:t>
      </w:r>
      <w:r>
        <w:rPr>
          <w:spacing w:val="-7"/>
        </w:rPr>
        <w:t xml:space="preserve"> </w:t>
      </w:r>
      <w:r>
        <w:t>государственное</w:t>
      </w:r>
      <w:r>
        <w:rPr>
          <w:spacing w:val="-5"/>
        </w:rPr>
        <w:t xml:space="preserve"> </w:t>
      </w:r>
      <w:r>
        <w:t>бюджетное</w:t>
      </w:r>
      <w:r>
        <w:rPr>
          <w:spacing w:val="-6"/>
        </w:rPr>
        <w:t xml:space="preserve"> </w:t>
      </w:r>
      <w:r>
        <w:t>образовательное</w:t>
      </w:r>
      <w:r>
        <w:rPr>
          <w:spacing w:val="-67"/>
        </w:rPr>
        <w:t xml:space="preserve"> </w:t>
      </w:r>
      <w:r>
        <w:t>учреждение</w:t>
      </w:r>
      <w:r>
        <w:rPr>
          <w:spacing w:val="2"/>
        </w:rPr>
        <w:t xml:space="preserve"> </w:t>
      </w:r>
      <w:r>
        <w:t>высшего</w:t>
      </w:r>
      <w:r>
        <w:rPr>
          <w:spacing w:val="1"/>
        </w:rPr>
        <w:t xml:space="preserve"> </w:t>
      </w:r>
      <w:r>
        <w:t>образования</w:t>
      </w:r>
    </w:p>
    <w:p w:rsidR="00EE3447" w:rsidRPr="00EE3447" w:rsidRDefault="00EE3447" w:rsidP="00EE3447">
      <w:pPr>
        <w:pStyle w:val="aa"/>
        <w:spacing w:line="676" w:lineRule="auto"/>
        <w:ind w:left="2441" w:right="2485"/>
        <w:jc w:val="center"/>
      </w:pPr>
      <w:r>
        <w:t>«Тульский государственный университет»</w:t>
      </w:r>
      <w:r>
        <w:rPr>
          <w:spacing w:val="-67"/>
        </w:rPr>
        <w:t xml:space="preserve"> </w:t>
      </w:r>
      <w:r>
        <w:t>Кафедра</w:t>
      </w:r>
      <w:r>
        <w:rPr>
          <w:spacing w:val="1"/>
        </w:rPr>
        <w:t xml:space="preserve"> </w:t>
      </w:r>
      <w:r>
        <w:t>финансов</w:t>
      </w:r>
      <w:r>
        <w:rPr>
          <w:spacing w:val="-1"/>
        </w:rPr>
        <w:t xml:space="preserve"> </w:t>
      </w:r>
      <w:r>
        <w:t>и менеджмента</w:t>
      </w:r>
    </w:p>
    <w:p w:rsidR="00EE3447" w:rsidRDefault="00EE3447" w:rsidP="00EE3447">
      <w:pPr>
        <w:tabs>
          <w:tab w:val="left" w:pos="7312"/>
        </w:tabs>
        <w:ind w:left="34"/>
        <w:rPr>
          <w:sz w:val="32"/>
        </w:rPr>
      </w:pPr>
      <w:r>
        <w:rPr>
          <w:sz w:val="32"/>
          <w:u w:val="single"/>
        </w:rPr>
        <w:tab/>
      </w:r>
    </w:p>
    <w:p w:rsidR="00EE3447" w:rsidRDefault="00EE3447" w:rsidP="00EE3447">
      <w:pPr>
        <w:spacing w:before="115"/>
        <w:ind w:left="953" w:right="989"/>
        <w:jc w:val="center"/>
        <w:rPr>
          <w:i/>
          <w:sz w:val="24"/>
        </w:rPr>
      </w:pPr>
      <w:r>
        <w:rPr>
          <w:i/>
          <w:sz w:val="24"/>
        </w:rPr>
        <w:t>Наименование</w:t>
      </w:r>
      <w:r>
        <w:rPr>
          <w:i/>
          <w:spacing w:val="-1"/>
          <w:sz w:val="24"/>
        </w:rPr>
        <w:t xml:space="preserve"> </w:t>
      </w:r>
      <w:r>
        <w:rPr>
          <w:i/>
          <w:sz w:val="24"/>
        </w:rPr>
        <w:t>дисциплины</w:t>
      </w:r>
    </w:p>
    <w:p w:rsidR="00EE3447" w:rsidRDefault="00EE3447" w:rsidP="00EE3447">
      <w:pPr>
        <w:pStyle w:val="aa"/>
        <w:rPr>
          <w:i/>
          <w:sz w:val="26"/>
        </w:rPr>
      </w:pPr>
    </w:p>
    <w:p w:rsidR="00EE3447" w:rsidRDefault="00EE3447" w:rsidP="00EE3447">
      <w:pPr>
        <w:pStyle w:val="aa"/>
        <w:rPr>
          <w:i/>
          <w:sz w:val="26"/>
        </w:rPr>
      </w:pPr>
    </w:p>
    <w:p w:rsidR="00EE3447" w:rsidRDefault="00EE3447" w:rsidP="00EE3447">
      <w:pPr>
        <w:pStyle w:val="aa"/>
        <w:rPr>
          <w:i/>
          <w:sz w:val="26"/>
        </w:rPr>
      </w:pPr>
    </w:p>
    <w:p w:rsidR="00EE3447" w:rsidRDefault="00EE3447" w:rsidP="00EE3447">
      <w:pPr>
        <w:pStyle w:val="aa"/>
        <w:spacing w:before="10"/>
        <w:rPr>
          <w:i/>
          <w:sz w:val="27"/>
        </w:rPr>
      </w:pPr>
    </w:p>
    <w:p w:rsidR="00EE3447" w:rsidRDefault="00EE3447" w:rsidP="00EE3447">
      <w:pPr>
        <w:spacing w:line="460" w:lineRule="auto"/>
        <w:ind w:left="2441" w:right="1558"/>
        <w:jc w:val="center"/>
        <w:rPr>
          <w:i/>
          <w:sz w:val="32"/>
        </w:rPr>
      </w:pPr>
      <w:r>
        <w:rPr>
          <w:i/>
          <w:sz w:val="32"/>
        </w:rPr>
        <w:t>КОНТРОЛЬНО-КУРСОВАЯ РАБОТА</w:t>
      </w:r>
      <w:r>
        <w:rPr>
          <w:i/>
          <w:spacing w:val="-77"/>
          <w:sz w:val="32"/>
        </w:rPr>
        <w:t xml:space="preserve"> </w:t>
      </w:r>
    </w:p>
    <w:p w:rsidR="00EE3447" w:rsidRDefault="00EE3447" w:rsidP="00EE3447">
      <w:pPr>
        <w:pStyle w:val="aa"/>
        <w:spacing w:before="3"/>
        <w:rPr>
          <w:i/>
          <w:sz w:val="32"/>
        </w:rPr>
      </w:pPr>
    </w:p>
    <w:p w:rsidR="00EE3447" w:rsidRDefault="00EE3447" w:rsidP="00EE3447">
      <w:pPr>
        <w:pStyle w:val="aa"/>
        <w:tabs>
          <w:tab w:val="left" w:pos="9098"/>
        </w:tabs>
        <w:spacing w:before="1"/>
        <w:ind w:right="48"/>
      </w:pPr>
      <w:r>
        <w:rPr>
          <w:u w:val="single"/>
        </w:rPr>
        <w:t>Экономика природопользования как теоретический фундамент современной экологической политики</w:t>
      </w:r>
      <w:r>
        <w:rPr>
          <w:u w:val="single"/>
        </w:rPr>
        <w:tab/>
      </w:r>
      <w:r>
        <w:t>»</w:t>
      </w:r>
    </w:p>
    <w:p w:rsidR="00EE3447" w:rsidRPr="00EE3447" w:rsidRDefault="00EE3447" w:rsidP="00EE3447">
      <w:pPr>
        <w:spacing w:before="99"/>
        <w:ind w:left="953" w:right="994"/>
        <w:jc w:val="center"/>
        <w:rPr>
          <w:i/>
          <w:sz w:val="24"/>
          <w:vertAlign w:val="subscript"/>
        </w:rPr>
      </w:pPr>
      <w:r w:rsidRPr="00EE3447">
        <w:rPr>
          <w:i/>
          <w:sz w:val="24"/>
          <w:vertAlign w:val="subscript"/>
        </w:rPr>
        <w:t>тема работы</w:t>
      </w:r>
    </w:p>
    <w:p w:rsidR="00EE3447" w:rsidRDefault="00EE3447" w:rsidP="00EE3447">
      <w:pPr>
        <w:pStyle w:val="aa"/>
        <w:rPr>
          <w:i/>
          <w:sz w:val="26"/>
        </w:rPr>
      </w:pPr>
    </w:p>
    <w:p w:rsidR="00EE3447" w:rsidRDefault="00EE3447" w:rsidP="00EE3447">
      <w:pPr>
        <w:pStyle w:val="aa"/>
        <w:spacing w:before="4"/>
        <w:rPr>
          <w:i/>
          <w:sz w:val="37"/>
        </w:rPr>
      </w:pPr>
    </w:p>
    <w:p w:rsidR="00EE3447" w:rsidRDefault="00EE3447" w:rsidP="00EE3447">
      <w:pPr>
        <w:pStyle w:val="aa"/>
        <w:tabs>
          <w:tab w:val="left" w:pos="4272"/>
          <w:tab w:val="left" w:pos="4777"/>
          <w:tab w:val="left" w:pos="9309"/>
        </w:tabs>
        <w:spacing w:line="303" w:lineRule="exact"/>
        <w:ind w:left="939"/>
      </w:pPr>
      <w:r>
        <w:t>Выполнил</w:t>
      </w:r>
      <w:r>
        <w:rPr>
          <w:spacing w:val="2"/>
        </w:rPr>
        <w:t xml:space="preserve"> </w:t>
      </w:r>
      <w:r>
        <w:rPr>
          <w:w w:val="99"/>
          <w:u w:val="single"/>
        </w:rPr>
        <w:t xml:space="preserve"> </w:t>
      </w:r>
      <w:r>
        <w:rPr>
          <w:u w:val="single"/>
        </w:rPr>
        <w:tab/>
      </w:r>
      <w:r>
        <w:tab/>
      </w:r>
      <w:r>
        <w:rPr>
          <w:w w:val="99"/>
          <w:u w:val="single"/>
        </w:rPr>
        <w:t xml:space="preserve"> </w:t>
      </w:r>
      <w:r>
        <w:rPr>
          <w:u w:val="single"/>
        </w:rPr>
        <w:tab/>
      </w:r>
    </w:p>
    <w:p w:rsidR="00EE3447" w:rsidRDefault="00EE3447" w:rsidP="00EE3447">
      <w:pPr>
        <w:tabs>
          <w:tab w:val="left" w:pos="6598"/>
        </w:tabs>
        <w:spacing w:line="165" w:lineRule="exact"/>
        <w:ind w:left="3051"/>
        <w:rPr>
          <w:i/>
          <w:sz w:val="16"/>
        </w:rPr>
      </w:pPr>
      <w:r>
        <w:rPr>
          <w:i/>
          <w:sz w:val="16"/>
        </w:rPr>
        <w:t>(подпись)</w:t>
      </w:r>
      <w:r>
        <w:rPr>
          <w:i/>
          <w:sz w:val="16"/>
        </w:rPr>
        <w:tab/>
        <w:t>(группа,</w:t>
      </w:r>
      <w:r>
        <w:rPr>
          <w:i/>
          <w:spacing w:val="-5"/>
          <w:sz w:val="16"/>
        </w:rPr>
        <w:t xml:space="preserve"> </w:t>
      </w:r>
      <w:r>
        <w:rPr>
          <w:i/>
          <w:sz w:val="16"/>
        </w:rPr>
        <w:t>И.О.</w:t>
      </w:r>
      <w:r>
        <w:rPr>
          <w:i/>
          <w:spacing w:val="-5"/>
          <w:sz w:val="16"/>
        </w:rPr>
        <w:t xml:space="preserve"> </w:t>
      </w:r>
      <w:r>
        <w:rPr>
          <w:i/>
          <w:sz w:val="16"/>
        </w:rPr>
        <w:t>Фамилия)</w:t>
      </w:r>
    </w:p>
    <w:p w:rsidR="00EE3447" w:rsidRDefault="00EE3447" w:rsidP="00EE3447">
      <w:pPr>
        <w:pStyle w:val="aa"/>
        <w:rPr>
          <w:i/>
          <w:sz w:val="18"/>
        </w:rPr>
      </w:pPr>
    </w:p>
    <w:p w:rsidR="00EE3447" w:rsidRDefault="00EE3447" w:rsidP="00EE3447">
      <w:pPr>
        <w:pStyle w:val="aa"/>
        <w:rPr>
          <w:i/>
          <w:sz w:val="18"/>
        </w:rPr>
      </w:pPr>
    </w:p>
    <w:p w:rsidR="00EE3447" w:rsidRDefault="00EE3447" w:rsidP="00EE3447">
      <w:pPr>
        <w:pStyle w:val="aa"/>
        <w:rPr>
          <w:i/>
          <w:sz w:val="15"/>
        </w:rPr>
      </w:pPr>
    </w:p>
    <w:p w:rsidR="00EE3447" w:rsidRDefault="00EE3447" w:rsidP="00EE3447">
      <w:pPr>
        <w:pStyle w:val="aa"/>
        <w:tabs>
          <w:tab w:val="left" w:pos="5116"/>
          <w:tab w:val="left" w:pos="5619"/>
          <w:tab w:val="left" w:pos="9534"/>
        </w:tabs>
        <w:spacing w:before="1" w:line="303" w:lineRule="exact"/>
        <w:ind w:left="939"/>
      </w:pPr>
      <w:r>
        <w:t>Руководитель</w:t>
      </w:r>
      <w:r>
        <w:rPr>
          <w:spacing w:val="-4"/>
        </w:rPr>
        <w:t xml:space="preserve"> </w:t>
      </w:r>
      <w:r>
        <w:t xml:space="preserve">работы </w:t>
      </w:r>
      <w:r>
        <w:rPr>
          <w:spacing w:val="4"/>
        </w:rPr>
        <w:t xml:space="preserve"> </w:t>
      </w:r>
      <w:r>
        <w:rPr>
          <w:w w:val="99"/>
          <w:u w:val="single"/>
        </w:rPr>
        <w:t xml:space="preserve"> </w:t>
      </w:r>
      <w:r>
        <w:rPr>
          <w:u w:val="single"/>
        </w:rPr>
        <w:tab/>
      </w:r>
      <w:r>
        <w:tab/>
      </w:r>
      <w:r>
        <w:rPr>
          <w:w w:val="99"/>
          <w:u w:val="single"/>
        </w:rPr>
        <w:t xml:space="preserve"> </w:t>
      </w:r>
      <w:r>
        <w:rPr>
          <w:u w:val="single"/>
        </w:rPr>
        <w:tab/>
      </w:r>
      <w:r>
        <w:t>_</w:t>
      </w:r>
    </w:p>
    <w:p w:rsidR="00EE3447" w:rsidRDefault="00EE3447" w:rsidP="00EE3447">
      <w:pPr>
        <w:tabs>
          <w:tab w:val="left" w:pos="6598"/>
        </w:tabs>
        <w:spacing w:line="165" w:lineRule="exact"/>
        <w:ind w:left="3819"/>
        <w:rPr>
          <w:i/>
          <w:sz w:val="16"/>
        </w:rPr>
      </w:pPr>
      <w:r>
        <w:rPr>
          <w:i/>
          <w:sz w:val="16"/>
        </w:rPr>
        <w:t>(подпись)</w:t>
      </w:r>
      <w:r>
        <w:rPr>
          <w:i/>
          <w:sz w:val="16"/>
        </w:rPr>
        <w:tab/>
      </w:r>
      <w:proofErr w:type="gramStart"/>
      <w:r>
        <w:rPr>
          <w:i/>
          <w:sz w:val="16"/>
        </w:rPr>
        <w:t>(</w:t>
      </w:r>
      <w:r>
        <w:rPr>
          <w:i/>
          <w:spacing w:val="-8"/>
          <w:sz w:val="16"/>
        </w:rPr>
        <w:t xml:space="preserve"> </w:t>
      </w:r>
      <w:proofErr w:type="gramEnd"/>
      <w:r>
        <w:rPr>
          <w:i/>
          <w:sz w:val="16"/>
        </w:rPr>
        <w:t>ученая</w:t>
      </w:r>
      <w:r>
        <w:rPr>
          <w:i/>
          <w:spacing w:val="-5"/>
          <w:sz w:val="16"/>
        </w:rPr>
        <w:t xml:space="preserve"> </w:t>
      </w:r>
      <w:r>
        <w:rPr>
          <w:i/>
          <w:sz w:val="16"/>
        </w:rPr>
        <w:t>степень,</w:t>
      </w:r>
      <w:r>
        <w:rPr>
          <w:i/>
          <w:spacing w:val="-4"/>
          <w:sz w:val="16"/>
        </w:rPr>
        <w:t xml:space="preserve"> </w:t>
      </w:r>
      <w:r>
        <w:rPr>
          <w:i/>
          <w:sz w:val="16"/>
        </w:rPr>
        <w:t>звание И.О.</w:t>
      </w:r>
      <w:r>
        <w:rPr>
          <w:i/>
          <w:spacing w:val="-4"/>
          <w:sz w:val="16"/>
        </w:rPr>
        <w:t xml:space="preserve"> </w:t>
      </w:r>
      <w:r>
        <w:rPr>
          <w:i/>
          <w:sz w:val="16"/>
        </w:rPr>
        <w:t>Фамилия)</w:t>
      </w:r>
    </w:p>
    <w:p w:rsidR="00EE3447" w:rsidRDefault="00EE3447" w:rsidP="00EE3447">
      <w:pPr>
        <w:pStyle w:val="aa"/>
        <w:rPr>
          <w:i/>
          <w:sz w:val="18"/>
        </w:rPr>
      </w:pPr>
    </w:p>
    <w:p w:rsidR="00EE3447" w:rsidRDefault="00EE3447" w:rsidP="00EE3447">
      <w:pPr>
        <w:pStyle w:val="aa"/>
        <w:rPr>
          <w:i/>
          <w:sz w:val="18"/>
        </w:rPr>
      </w:pPr>
    </w:p>
    <w:p w:rsidR="00EE3447" w:rsidRDefault="00EE3447" w:rsidP="00EE3447">
      <w:pPr>
        <w:pStyle w:val="aa"/>
        <w:rPr>
          <w:i/>
          <w:sz w:val="18"/>
        </w:rPr>
      </w:pPr>
    </w:p>
    <w:p w:rsidR="00EE3447" w:rsidRDefault="00EE3447" w:rsidP="00EE3447">
      <w:pPr>
        <w:pStyle w:val="aa"/>
        <w:rPr>
          <w:i/>
          <w:sz w:val="18"/>
        </w:rPr>
      </w:pPr>
    </w:p>
    <w:p w:rsidR="00EE3447" w:rsidRDefault="00EE3447" w:rsidP="00EE3447">
      <w:pPr>
        <w:pStyle w:val="aa"/>
        <w:spacing w:before="9"/>
        <w:rPr>
          <w:i/>
          <w:sz w:val="15"/>
        </w:rPr>
      </w:pPr>
    </w:p>
    <w:p w:rsidR="00EE3447" w:rsidRDefault="00EE3447" w:rsidP="00EE3447">
      <w:pPr>
        <w:pStyle w:val="aa"/>
        <w:tabs>
          <w:tab w:val="left" w:pos="1420"/>
        </w:tabs>
        <w:ind w:left="16"/>
        <w:jc w:val="center"/>
      </w:pPr>
      <w:r>
        <w:t>Тула</w:t>
      </w:r>
      <w:r>
        <w:rPr>
          <w:spacing w:val="-2"/>
        </w:rPr>
        <w:t xml:space="preserve"> </w:t>
      </w:r>
      <w:r>
        <w:t>2021</w:t>
      </w:r>
      <w:r>
        <w:rPr>
          <w:u w:val="single"/>
        </w:rPr>
        <w:t xml:space="preserve"> </w:t>
      </w:r>
    </w:p>
    <w:p w:rsidR="00EE3447" w:rsidRDefault="00EE3447">
      <w:pPr>
        <w:rPr>
          <w:rFonts w:ascii="Times New Roman" w:hAnsi="Times New Roman" w:cs="Times New Roman"/>
          <w:sz w:val="28"/>
          <w:szCs w:val="28"/>
        </w:rPr>
      </w:pPr>
    </w:p>
    <w:sdt>
      <w:sdtPr>
        <w:id w:val="4295785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5F49EA" w:rsidRPr="00013D41" w:rsidRDefault="005F49EA" w:rsidP="00013D41">
          <w:pPr>
            <w:pStyle w:val="ac"/>
            <w:spacing w:before="0" w:line="360" w:lineRule="auto"/>
            <w:jc w:val="center"/>
            <w:rPr>
              <w:rFonts w:ascii="Times New Roman" w:hAnsi="Times New Roman" w:cs="Times New Roman"/>
            </w:rPr>
          </w:pPr>
          <w:r w:rsidRPr="00013D41">
            <w:rPr>
              <w:rFonts w:ascii="Times New Roman" w:hAnsi="Times New Roman" w:cs="Times New Roman"/>
              <w:b w:val="0"/>
              <w:color w:val="000000" w:themeColor="text1"/>
            </w:rPr>
            <w:t>Содержание</w:t>
          </w:r>
        </w:p>
        <w:p w:rsidR="00013D41" w:rsidRPr="00013D41" w:rsidRDefault="005F49EA"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r w:rsidRPr="00013D41">
            <w:rPr>
              <w:rFonts w:ascii="Times New Roman" w:hAnsi="Times New Roman" w:cs="Times New Roman"/>
              <w:sz w:val="28"/>
              <w:szCs w:val="28"/>
            </w:rPr>
            <w:fldChar w:fldCharType="begin"/>
          </w:r>
          <w:r w:rsidRPr="00013D41">
            <w:rPr>
              <w:rFonts w:ascii="Times New Roman" w:hAnsi="Times New Roman" w:cs="Times New Roman"/>
              <w:sz w:val="28"/>
              <w:szCs w:val="28"/>
            </w:rPr>
            <w:instrText xml:space="preserve"> TOC \o "1-3" \h \z \u </w:instrText>
          </w:r>
          <w:r w:rsidRPr="00013D41">
            <w:rPr>
              <w:rFonts w:ascii="Times New Roman" w:hAnsi="Times New Roman" w:cs="Times New Roman"/>
              <w:sz w:val="28"/>
              <w:szCs w:val="28"/>
            </w:rPr>
            <w:fldChar w:fldCharType="separate"/>
          </w:r>
          <w:hyperlink w:anchor="_Toc91539226" w:history="1">
            <w:r w:rsidR="00013D41" w:rsidRPr="00013D41">
              <w:rPr>
                <w:rStyle w:val="a9"/>
                <w:rFonts w:ascii="Times New Roman" w:hAnsi="Times New Roman" w:cs="Times New Roman"/>
                <w:noProof/>
                <w:sz w:val="28"/>
                <w:szCs w:val="28"/>
              </w:rPr>
              <w:t>Введение</w:t>
            </w:r>
            <w:r w:rsidR="00013D41" w:rsidRPr="00013D41">
              <w:rPr>
                <w:rFonts w:ascii="Times New Roman" w:hAnsi="Times New Roman" w:cs="Times New Roman"/>
                <w:noProof/>
                <w:webHidden/>
                <w:sz w:val="28"/>
                <w:szCs w:val="28"/>
              </w:rPr>
              <w:tab/>
            </w:r>
            <w:r w:rsidR="00013D41" w:rsidRPr="00013D41">
              <w:rPr>
                <w:rFonts w:ascii="Times New Roman" w:hAnsi="Times New Roman" w:cs="Times New Roman"/>
                <w:noProof/>
                <w:webHidden/>
                <w:sz w:val="28"/>
                <w:szCs w:val="28"/>
              </w:rPr>
              <w:fldChar w:fldCharType="begin"/>
            </w:r>
            <w:r w:rsidR="00013D41" w:rsidRPr="00013D41">
              <w:rPr>
                <w:rFonts w:ascii="Times New Roman" w:hAnsi="Times New Roman" w:cs="Times New Roman"/>
                <w:noProof/>
                <w:webHidden/>
                <w:sz w:val="28"/>
                <w:szCs w:val="28"/>
              </w:rPr>
              <w:instrText xml:space="preserve"> PAGEREF _Toc91539226 \h </w:instrText>
            </w:r>
            <w:r w:rsidR="00013D41" w:rsidRPr="00013D41">
              <w:rPr>
                <w:rFonts w:ascii="Times New Roman" w:hAnsi="Times New Roman" w:cs="Times New Roman"/>
                <w:noProof/>
                <w:webHidden/>
                <w:sz w:val="28"/>
                <w:szCs w:val="28"/>
              </w:rPr>
            </w:r>
            <w:r w:rsidR="00013D41"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3</w:t>
            </w:r>
            <w:r w:rsidR="00013D41"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27" w:history="1">
            <w:r w:rsidRPr="00013D41">
              <w:rPr>
                <w:rStyle w:val="a9"/>
                <w:rFonts w:ascii="Times New Roman" w:hAnsi="Times New Roman" w:cs="Times New Roman"/>
                <w:noProof/>
                <w:sz w:val="28"/>
                <w:szCs w:val="28"/>
              </w:rPr>
              <w:t>1 Основные понятия экономики природопользования</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_Toc91539227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5</w:t>
            </w:r>
            <w:r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28" w:history="1">
            <w:r w:rsidRPr="00013D41">
              <w:rPr>
                <w:rStyle w:val="a9"/>
                <w:rFonts w:ascii="Times New Roman" w:hAnsi="Times New Roman" w:cs="Times New Roman"/>
                <w:noProof/>
                <w:sz w:val="28"/>
                <w:szCs w:val="28"/>
              </w:rPr>
              <w:t>2 Влияние природных ресурсов на экономику</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_Toc91539228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12</w:t>
            </w:r>
            <w:r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29" w:history="1">
            <w:r w:rsidRPr="00013D41">
              <w:rPr>
                <w:rStyle w:val="a9"/>
                <w:rFonts w:ascii="Times New Roman" w:hAnsi="Times New Roman" w:cs="Times New Roman"/>
                <w:noProof/>
                <w:sz w:val="28"/>
                <w:szCs w:val="28"/>
              </w:rPr>
              <w:t>3 Экономика природопользования как теоретический фундамент современной экологической политики</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_Toc91539229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16</w:t>
            </w:r>
            <w:r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30" w:history="1">
            <w:r w:rsidRPr="00013D41">
              <w:rPr>
                <w:rStyle w:val="a9"/>
                <w:rFonts w:ascii="Times New Roman" w:hAnsi="Times New Roman" w:cs="Times New Roman"/>
                <w:noProof/>
                <w:sz w:val="28"/>
                <w:szCs w:val="28"/>
              </w:rPr>
              <w:t>4 Экология и экономика природопользования России: взгляд в будущее</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_Toc91539230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19</w:t>
            </w:r>
            <w:r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31" w:history="1">
            <w:r w:rsidRPr="00013D41">
              <w:rPr>
                <w:rStyle w:val="a9"/>
                <w:rFonts w:ascii="Times New Roman" w:hAnsi="Times New Roman" w:cs="Times New Roman"/>
                <w:noProof/>
                <w:sz w:val="28"/>
                <w:szCs w:val="28"/>
              </w:rPr>
              <w:t>Заключение</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_Toc91539231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27</w:t>
            </w:r>
            <w:r w:rsidRPr="00013D41">
              <w:rPr>
                <w:rFonts w:ascii="Times New Roman" w:hAnsi="Times New Roman" w:cs="Times New Roman"/>
                <w:noProof/>
                <w:webHidden/>
                <w:sz w:val="28"/>
                <w:szCs w:val="28"/>
              </w:rPr>
              <w:fldChar w:fldCharType="end"/>
            </w:r>
          </w:hyperlink>
        </w:p>
        <w:p w:rsidR="00013D41" w:rsidRPr="00013D41" w:rsidRDefault="00013D41" w:rsidP="00013D41">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91539232" w:history="1">
            <w:r w:rsidRPr="00013D41">
              <w:rPr>
                <w:rStyle w:val="a9"/>
                <w:rFonts w:ascii="Times New Roman" w:hAnsi="Times New Roman" w:cs="Times New Roman"/>
                <w:noProof/>
                <w:sz w:val="28"/>
                <w:szCs w:val="28"/>
              </w:rPr>
              <w:t>Список использованной литературы</w:t>
            </w:r>
            <w:r w:rsidRPr="00013D41">
              <w:rPr>
                <w:rFonts w:ascii="Times New Roman" w:hAnsi="Times New Roman" w:cs="Times New Roman"/>
                <w:noProof/>
                <w:webHidden/>
                <w:sz w:val="28"/>
                <w:szCs w:val="28"/>
              </w:rPr>
              <w:tab/>
            </w:r>
            <w:r w:rsidRPr="00013D41">
              <w:rPr>
                <w:rFonts w:ascii="Times New Roman" w:hAnsi="Times New Roman" w:cs="Times New Roman"/>
                <w:noProof/>
                <w:webHidden/>
                <w:sz w:val="28"/>
                <w:szCs w:val="28"/>
              </w:rPr>
              <w:fldChar w:fldCharType="begin"/>
            </w:r>
            <w:r w:rsidRPr="00013D41">
              <w:rPr>
                <w:rFonts w:ascii="Times New Roman" w:hAnsi="Times New Roman" w:cs="Times New Roman"/>
                <w:noProof/>
                <w:webHidden/>
                <w:sz w:val="28"/>
                <w:szCs w:val="28"/>
              </w:rPr>
              <w:instrText xml:space="preserve"> PAGEREF _Toc91539232 \h </w:instrText>
            </w:r>
            <w:r w:rsidRPr="00013D41">
              <w:rPr>
                <w:rFonts w:ascii="Times New Roman" w:hAnsi="Times New Roman" w:cs="Times New Roman"/>
                <w:noProof/>
                <w:webHidden/>
                <w:sz w:val="28"/>
                <w:szCs w:val="28"/>
              </w:rPr>
            </w:r>
            <w:r w:rsidRPr="00013D41">
              <w:rPr>
                <w:rFonts w:ascii="Times New Roman" w:hAnsi="Times New Roman" w:cs="Times New Roman"/>
                <w:noProof/>
                <w:webHidden/>
                <w:sz w:val="28"/>
                <w:szCs w:val="28"/>
              </w:rPr>
              <w:fldChar w:fldCharType="separate"/>
            </w:r>
            <w:r w:rsidR="00CB17CF">
              <w:rPr>
                <w:rFonts w:ascii="Times New Roman" w:hAnsi="Times New Roman" w:cs="Times New Roman"/>
                <w:noProof/>
                <w:webHidden/>
                <w:sz w:val="28"/>
                <w:szCs w:val="28"/>
              </w:rPr>
              <w:t>28</w:t>
            </w:r>
            <w:r w:rsidRPr="00013D41">
              <w:rPr>
                <w:rFonts w:ascii="Times New Roman" w:hAnsi="Times New Roman" w:cs="Times New Roman"/>
                <w:noProof/>
                <w:webHidden/>
                <w:sz w:val="28"/>
                <w:szCs w:val="28"/>
              </w:rPr>
              <w:fldChar w:fldCharType="end"/>
            </w:r>
          </w:hyperlink>
        </w:p>
        <w:p w:rsidR="005F49EA" w:rsidRDefault="005F49EA" w:rsidP="00013D41">
          <w:pPr>
            <w:spacing w:after="0" w:line="360" w:lineRule="auto"/>
          </w:pPr>
          <w:r w:rsidRPr="00013D41">
            <w:rPr>
              <w:rFonts w:ascii="Times New Roman" w:hAnsi="Times New Roman" w:cs="Times New Roman"/>
              <w:sz w:val="28"/>
              <w:szCs w:val="28"/>
            </w:rPr>
            <w:fldChar w:fldCharType="end"/>
          </w:r>
        </w:p>
      </w:sdtContent>
    </w:sdt>
    <w:p w:rsidR="005F49EA" w:rsidRDefault="005F49EA" w:rsidP="00A6250B">
      <w:pPr>
        <w:ind w:firstLine="709"/>
        <w:rPr>
          <w:rFonts w:ascii="Times New Roman" w:hAnsi="Times New Roman" w:cs="Times New Roman"/>
          <w:sz w:val="28"/>
          <w:szCs w:val="28"/>
        </w:rPr>
      </w:pPr>
    </w:p>
    <w:p w:rsidR="005F49EA" w:rsidRDefault="005F49EA" w:rsidP="00A6250B">
      <w:pPr>
        <w:ind w:firstLine="709"/>
        <w:rPr>
          <w:rFonts w:ascii="Times New Roman" w:hAnsi="Times New Roman" w:cs="Times New Roman"/>
          <w:sz w:val="28"/>
          <w:szCs w:val="28"/>
        </w:rPr>
      </w:pPr>
    </w:p>
    <w:p w:rsidR="0010635A" w:rsidRDefault="0010635A">
      <w:pPr>
        <w:rPr>
          <w:rFonts w:ascii="Times New Roman" w:hAnsi="Times New Roman" w:cs="Times New Roman"/>
          <w:sz w:val="28"/>
          <w:szCs w:val="28"/>
        </w:rPr>
      </w:pPr>
    </w:p>
    <w:p w:rsidR="00902F3E" w:rsidRDefault="00902F3E">
      <w:pPr>
        <w:rPr>
          <w:rFonts w:ascii="Times New Roman" w:eastAsiaTheme="majorEastAsia" w:hAnsi="Times New Roman" w:cs="Times New Roman"/>
          <w:bCs/>
          <w:sz w:val="28"/>
          <w:szCs w:val="28"/>
        </w:rPr>
      </w:pPr>
      <w:r>
        <w:rPr>
          <w:rFonts w:ascii="Times New Roman" w:hAnsi="Times New Roman" w:cs="Times New Roman"/>
          <w:b/>
          <w:sz w:val="28"/>
          <w:szCs w:val="28"/>
        </w:rPr>
        <w:br w:type="page"/>
      </w:r>
    </w:p>
    <w:p w:rsidR="00A6250B" w:rsidRPr="00A60EC3" w:rsidRDefault="00A6250B" w:rsidP="00A60EC3">
      <w:pPr>
        <w:pStyle w:val="2"/>
        <w:spacing w:before="0" w:line="360" w:lineRule="auto"/>
        <w:jc w:val="center"/>
        <w:rPr>
          <w:rFonts w:ascii="Times New Roman" w:hAnsi="Times New Roman" w:cs="Times New Roman"/>
          <w:b w:val="0"/>
          <w:color w:val="auto"/>
          <w:sz w:val="28"/>
          <w:szCs w:val="28"/>
        </w:rPr>
      </w:pPr>
      <w:bookmarkStart w:id="0" w:name="_Toc91539226"/>
      <w:r w:rsidRPr="00A60EC3">
        <w:rPr>
          <w:rFonts w:ascii="Times New Roman" w:hAnsi="Times New Roman" w:cs="Times New Roman"/>
          <w:b w:val="0"/>
          <w:color w:val="auto"/>
          <w:sz w:val="28"/>
          <w:szCs w:val="28"/>
        </w:rPr>
        <w:lastRenderedPageBreak/>
        <w:t>Введение</w:t>
      </w:r>
      <w:bookmarkEnd w:id="0"/>
    </w:p>
    <w:p w:rsidR="005F49EA" w:rsidRDefault="005F49EA" w:rsidP="00D529BE">
      <w:pPr>
        <w:pStyle w:val="a4"/>
        <w:spacing w:line="360" w:lineRule="auto"/>
        <w:ind w:firstLine="709"/>
        <w:contextualSpacing/>
        <w:jc w:val="both"/>
        <w:rPr>
          <w:rFonts w:ascii="Times New Roman" w:hAnsi="Times New Roman" w:cs="Times New Roman"/>
          <w:sz w:val="28"/>
          <w:szCs w:val="28"/>
        </w:rPr>
      </w:pPr>
    </w:p>
    <w:p w:rsidR="001A0A36" w:rsidRDefault="001A0A36" w:rsidP="001A0A36">
      <w:pPr>
        <w:pStyle w:val="a4"/>
        <w:spacing w:line="360" w:lineRule="auto"/>
        <w:ind w:firstLine="709"/>
        <w:contextualSpacing/>
        <w:jc w:val="both"/>
        <w:rPr>
          <w:rFonts w:ascii="Times New Roman" w:hAnsi="Times New Roman" w:cs="Times New Roman"/>
          <w:color w:val="000000"/>
          <w:sz w:val="28"/>
          <w:szCs w:val="28"/>
          <w:shd w:val="clear" w:color="auto" w:fill="FFFFFF"/>
        </w:rPr>
      </w:pPr>
      <w:r w:rsidRPr="001A0A36">
        <w:rPr>
          <w:rFonts w:ascii="Times New Roman" w:hAnsi="Times New Roman" w:cs="Times New Roman"/>
          <w:color w:val="000000"/>
          <w:sz w:val="28"/>
          <w:szCs w:val="28"/>
          <w:shd w:val="clear" w:color="auto" w:fill="FFFFFF"/>
        </w:rPr>
        <w:t>Проблемы охраны окружающей среды в настоящее время являются актуальными как для городов Российской Федерации, так и для отдельных хозяйствующих субъектов. На федеральном и региональном уровне политика государства направлена на охрану окружающей природной среды, рациональное использование ресурсов и внедрение инновационных природоохранных технологий и проектов на промышленных предприятиях.</w:t>
      </w:r>
    </w:p>
    <w:p w:rsidR="00CA7DE9" w:rsidRPr="00181CA7" w:rsidRDefault="009A3C27" w:rsidP="009A3C27">
      <w:pPr>
        <w:pStyle w:val="a4"/>
        <w:spacing w:line="360" w:lineRule="auto"/>
        <w:ind w:firstLine="709"/>
        <w:contextualSpacing/>
        <w:jc w:val="both"/>
        <w:rPr>
          <w:rFonts w:ascii="Times New Roman" w:hAnsi="Times New Roman" w:cs="Times New Roman"/>
          <w:color w:val="000000"/>
          <w:sz w:val="28"/>
          <w:szCs w:val="28"/>
          <w:shd w:val="clear" w:color="auto" w:fill="FFFFFF"/>
        </w:rPr>
      </w:pPr>
      <w:r w:rsidRPr="00181CA7">
        <w:rPr>
          <w:rFonts w:ascii="Times New Roman" w:hAnsi="Times New Roman" w:cs="Times New Roman"/>
          <w:color w:val="000000"/>
          <w:sz w:val="28"/>
          <w:szCs w:val="28"/>
          <w:shd w:val="clear" w:color="auto" w:fill="FFFFFF"/>
        </w:rPr>
        <w:t xml:space="preserve">Экономика природопользования </w:t>
      </w:r>
      <w:r w:rsidR="00181CA7" w:rsidRPr="00181CA7">
        <w:rPr>
          <w:rFonts w:ascii="Times New Roman" w:hAnsi="Times New Roman" w:cs="Times New Roman"/>
          <w:color w:val="000000"/>
          <w:sz w:val="28"/>
          <w:szCs w:val="28"/>
          <w:shd w:val="clear" w:color="auto" w:fill="FFFFFF"/>
        </w:rPr>
        <w:t xml:space="preserve">- </w:t>
      </w:r>
      <w:r w:rsidR="00181CA7" w:rsidRPr="00181CA7">
        <w:rPr>
          <w:rFonts w:ascii="Times New Roman" w:hAnsi="Times New Roman" w:cs="Times New Roman"/>
          <w:sz w:val="28"/>
          <w:szCs w:val="28"/>
        </w:rPr>
        <w:t xml:space="preserve">наука, которая занимается изучением вопросов экономической оценки природопользования как в части </w:t>
      </w:r>
      <w:proofErr w:type="spellStart"/>
      <w:r w:rsidR="00181CA7" w:rsidRPr="00181CA7">
        <w:rPr>
          <w:rFonts w:ascii="Times New Roman" w:hAnsi="Times New Roman" w:cs="Times New Roman"/>
          <w:sz w:val="28"/>
          <w:szCs w:val="28"/>
        </w:rPr>
        <w:t>ресурсопользования</w:t>
      </w:r>
      <w:proofErr w:type="spellEnd"/>
      <w:r w:rsidR="00181CA7" w:rsidRPr="00181CA7">
        <w:rPr>
          <w:rFonts w:ascii="Times New Roman" w:hAnsi="Times New Roman" w:cs="Times New Roman"/>
          <w:sz w:val="28"/>
          <w:szCs w:val="28"/>
        </w:rPr>
        <w:t>, так и в части оценки качественного воздействия на окружающую среду (загрязнение поверхностных водных объектов, атмосферного воздуха, образование, хранение и утилизации отходов производства и потребления).</w:t>
      </w:r>
      <w:r w:rsidR="00181CA7">
        <w:rPr>
          <w:rFonts w:ascii="Times New Roman" w:hAnsi="Times New Roman" w:cs="Times New Roman"/>
          <w:color w:val="000000"/>
          <w:sz w:val="28"/>
          <w:szCs w:val="28"/>
          <w:shd w:val="clear" w:color="auto" w:fill="FFFFFF"/>
        </w:rPr>
        <w:t xml:space="preserve"> </w:t>
      </w:r>
      <w:proofErr w:type="gramStart"/>
      <w:r w:rsidR="00CA7DE9" w:rsidRPr="00181CA7">
        <w:rPr>
          <w:rFonts w:ascii="Times New Roman" w:hAnsi="Times New Roman" w:cs="Times New Roman"/>
          <w:sz w:val="28"/>
          <w:szCs w:val="28"/>
        </w:rPr>
        <w:t>Ц</w:t>
      </w:r>
      <w:proofErr w:type="gramEnd"/>
      <w:r w:rsidR="00CA7DE9" w:rsidRPr="00181CA7">
        <w:rPr>
          <w:rFonts w:ascii="Times New Roman" w:hAnsi="Times New Roman" w:cs="Times New Roman"/>
          <w:sz w:val="28"/>
          <w:szCs w:val="28"/>
        </w:rPr>
        <w:t>елью эконом</w:t>
      </w:r>
      <w:r w:rsidR="00B503A8" w:rsidRPr="00181CA7">
        <w:rPr>
          <w:rFonts w:ascii="Times New Roman" w:hAnsi="Times New Roman" w:cs="Times New Roman"/>
          <w:sz w:val="28"/>
          <w:szCs w:val="28"/>
        </w:rPr>
        <w:t xml:space="preserve">ики природопользования - </w:t>
      </w:r>
      <w:r w:rsidR="00CA7DE9" w:rsidRPr="00181CA7">
        <w:rPr>
          <w:rFonts w:ascii="Times New Roman" w:hAnsi="Times New Roman" w:cs="Times New Roman"/>
          <w:sz w:val="28"/>
          <w:szCs w:val="28"/>
        </w:rPr>
        <w:t xml:space="preserve">рациональное использование природных ресурсов в хозяйственной деятельности человека, обеспечивающее предотвращение их истощения и экологическую безопасность. </w:t>
      </w:r>
      <w:r w:rsidRPr="00181CA7">
        <w:rPr>
          <w:rFonts w:ascii="Times New Roman" w:hAnsi="Times New Roman" w:cs="Times New Roman"/>
          <w:color w:val="000000"/>
          <w:sz w:val="28"/>
          <w:szCs w:val="28"/>
          <w:shd w:val="clear" w:color="auto" w:fill="FFFFFF"/>
        </w:rPr>
        <w:t xml:space="preserve">Экономика природопользования как наука сформировалась относительно недавно (вторая половина - последняя треть ХХ века), когда стало достаточно очевидным, что природные блага </w:t>
      </w:r>
      <w:proofErr w:type="spellStart"/>
      <w:r w:rsidRPr="00181CA7">
        <w:rPr>
          <w:rFonts w:ascii="Times New Roman" w:hAnsi="Times New Roman" w:cs="Times New Roman"/>
          <w:color w:val="000000"/>
          <w:sz w:val="28"/>
          <w:szCs w:val="28"/>
          <w:shd w:val="clear" w:color="auto" w:fill="FFFFFF"/>
        </w:rPr>
        <w:t>исчерпаемы</w:t>
      </w:r>
      <w:proofErr w:type="spellEnd"/>
      <w:r w:rsidRPr="00181CA7">
        <w:rPr>
          <w:rFonts w:ascii="Times New Roman" w:hAnsi="Times New Roman" w:cs="Times New Roman"/>
          <w:color w:val="000000"/>
          <w:sz w:val="28"/>
          <w:szCs w:val="28"/>
          <w:shd w:val="clear" w:color="auto" w:fill="FFFFFF"/>
        </w:rPr>
        <w:t xml:space="preserve">, должны иметь экономическую оценку и не могут рассматриваться в качестве бесплатного дара природы. </w:t>
      </w:r>
    </w:p>
    <w:p w:rsidR="009A3C27" w:rsidRPr="009A3C27" w:rsidRDefault="009A3C27" w:rsidP="009A3C27">
      <w:pPr>
        <w:pStyle w:val="a4"/>
        <w:spacing w:line="360" w:lineRule="auto"/>
        <w:ind w:firstLine="709"/>
        <w:contextualSpacing/>
        <w:jc w:val="both"/>
        <w:rPr>
          <w:rFonts w:ascii="Times New Roman" w:hAnsi="Times New Roman" w:cs="Times New Roman"/>
          <w:color w:val="000000"/>
          <w:sz w:val="28"/>
          <w:szCs w:val="28"/>
          <w:shd w:val="clear" w:color="auto" w:fill="FFFFFF"/>
        </w:rPr>
      </w:pPr>
      <w:r w:rsidRPr="009A3C27">
        <w:rPr>
          <w:rFonts w:ascii="Times New Roman" w:hAnsi="Times New Roman" w:cs="Times New Roman"/>
          <w:color w:val="000000"/>
          <w:sz w:val="28"/>
          <w:szCs w:val="28"/>
          <w:shd w:val="clear" w:color="auto" w:fill="FFFFFF"/>
        </w:rPr>
        <w:t xml:space="preserve">В это же время крайне обострились экологические проблемы, которые из </w:t>
      </w:r>
      <w:proofErr w:type="gramStart"/>
      <w:r w:rsidRPr="009A3C27">
        <w:rPr>
          <w:rFonts w:ascii="Times New Roman" w:hAnsi="Times New Roman" w:cs="Times New Roman"/>
          <w:color w:val="000000"/>
          <w:sz w:val="28"/>
          <w:szCs w:val="28"/>
          <w:shd w:val="clear" w:color="auto" w:fill="FFFFFF"/>
        </w:rPr>
        <w:t>локальных</w:t>
      </w:r>
      <w:proofErr w:type="gramEnd"/>
      <w:r w:rsidRPr="009A3C27">
        <w:rPr>
          <w:rFonts w:ascii="Times New Roman" w:hAnsi="Times New Roman" w:cs="Times New Roman"/>
          <w:color w:val="000000"/>
          <w:sz w:val="28"/>
          <w:szCs w:val="28"/>
          <w:shd w:val="clear" w:color="auto" w:fill="FFFFFF"/>
        </w:rPr>
        <w:t xml:space="preserve"> превратились в национальные и глобальные угрозы. Приоритетами внутренней и внешней политики госуда</w:t>
      </w:r>
      <w:proofErr w:type="gramStart"/>
      <w:r w:rsidRPr="009A3C27">
        <w:rPr>
          <w:rFonts w:ascii="Times New Roman" w:hAnsi="Times New Roman" w:cs="Times New Roman"/>
          <w:color w:val="000000"/>
          <w:sz w:val="28"/>
          <w:szCs w:val="28"/>
          <w:shd w:val="clear" w:color="auto" w:fill="FFFFFF"/>
        </w:rPr>
        <w:t>рств ст</w:t>
      </w:r>
      <w:proofErr w:type="gramEnd"/>
      <w:r w:rsidRPr="009A3C27">
        <w:rPr>
          <w:rFonts w:ascii="Times New Roman" w:hAnsi="Times New Roman" w:cs="Times New Roman"/>
          <w:color w:val="000000"/>
          <w:sz w:val="28"/>
          <w:szCs w:val="28"/>
          <w:shd w:val="clear" w:color="auto" w:fill="FFFFFF"/>
        </w:rPr>
        <w:t xml:space="preserve">ала борьба с загрязнением атмосферы и водоемов, контроль за энергетическими ресурсами, защита от токсичных отходов и сохранение исчезающих видов растений и животных. Экономика природопользования оказалась востребованной лицами, принимающими решения, для поиска и обоснования эффективности учета экологического фактора в проводимой ими экономической политике, </w:t>
      </w:r>
      <w:r w:rsidRPr="009A3C27">
        <w:rPr>
          <w:rFonts w:ascii="Times New Roman" w:hAnsi="Times New Roman" w:cs="Times New Roman"/>
          <w:color w:val="000000"/>
          <w:sz w:val="28"/>
          <w:szCs w:val="28"/>
          <w:shd w:val="clear" w:color="auto" w:fill="FFFFFF"/>
        </w:rPr>
        <w:lastRenderedPageBreak/>
        <w:t>определения набора инструментов, эффективно регулирующих процесс природопользования.</w:t>
      </w:r>
    </w:p>
    <w:p w:rsidR="00D529BE" w:rsidRPr="00D0410D" w:rsidRDefault="00D529BE" w:rsidP="00D529BE">
      <w:pPr>
        <w:pStyle w:val="a4"/>
        <w:spacing w:line="360" w:lineRule="auto"/>
        <w:ind w:firstLine="709"/>
        <w:contextualSpacing/>
        <w:jc w:val="both"/>
        <w:rPr>
          <w:rFonts w:ascii="Times New Roman" w:hAnsi="Times New Roman" w:cs="Times New Roman"/>
          <w:sz w:val="28"/>
          <w:szCs w:val="28"/>
        </w:rPr>
      </w:pPr>
      <w:r w:rsidRPr="00D0410D">
        <w:rPr>
          <w:rFonts w:ascii="Times New Roman" w:hAnsi="Times New Roman" w:cs="Times New Roman"/>
          <w:sz w:val="28"/>
          <w:szCs w:val="28"/>
        </w:rPr>
        <w:t>На современном этапе развития человеческого общества, когда в результате научно-технической революции усилилось его воздействие на биосферу, практическое значение экологии и экономики природопользования необычайно возросло. Они должны служить научной базой любых мероприятий по использованию и охране природных ресурсов, по сохранению среды в благоприятном для обитания человека состоянии.</w:t>
      </w:r>
    </w:p>
    <w:p w:rsidR="00D529BE" w:rsidRPr="00D0410D" w:rsidRDefault="00D529BE" w:rsidP="00D529BE">
      <w:pPr>
        <w:pStyle w:val="a4"/>
        <w:spacing w:line="360" w:lineRule="auto"/>
        <w:ind w:firstLine="709"/>
        <w:contextualSpacing/>
        <w:jc w:val="both"/>
        <w:rPr>
          <w:rFonts w:ascii="Times New Roman" w:hAnsi="Times New Roman" w:cs="Times New Roman"/>
          <w:sz w:val="28"/>
          <w:szCs w:val="28"/>
        </w:rPr>
      </w:pPr>
      <w:r w:rsidRPr="00D0410D">
        <w:rPr>
          <w:rFonts w:ascii="Times New Roman" w:hAnsi="Times New Roman" w:cs="Times New Roman"/>
          <w:sz w:val="28"/>
          <w:szCs w:val="28"/>
        </w:rPr>
        <w:t>Комплексная суть экологии и экономики природопользования состоит в том, что они направлены на гармоничное воздействие деятельности людей на окружающую среду.</w:t>
      </w:r>
    </w:p>
    <w:p w:rsidR="009A3C27" w:rsidRPr="009A3C27" w:rsidRDefault="009A3C27" w:rsidP="00D529BE">
      <w:pPr>
        <w:pStyle w:val="a4"/>
        <w:spacing w:line="360" w:lineRule="auto"/>
        <w:ind w:firstLine="709"/>
        <w:contextualSpacing/>
        <w:jc w:val="both"/>
        <w:rPr>
          <w:rFonts w:ascii="Times New Roman" w:hAnsi="Times New Roman" w:cs="Times New Roman"/>
          <w:sz w:val="28"/>
          <w:szCs w:val="28"/>
        </w:rPr>
      </w:pPr>
      <w:r w:rsidRPr="009A3C27">
        <w:rPr>
          <w:rFonts w:ascii="Times New Roman" w:hAnsi="Times New Roman" w:cs="Times New Roman"/>
          <w:sz w:val="28"/>
          <w:szCs w:val="28"/>
        </w:rPr>
        <w:t>Практический аспект экономики природопользования объединяет три группы проблем: экономическую оценку природных благ, оценку экономического ущерба от негативного воздействия, способы включения экологического фактора в хозяйственный механизм и в процесс принятия решений в обществе.</w:t>
      </w:r>
    </w:p>
    <w:p w:rsidR="00D529BE" w:rsidRPr="00D0410D" w:rsidRDefault="00D529BE" w:rsidP="00D529BE">
      <w:pPr>
        <w:pStyle w:val="a4"/>
        <w:spacing w:line="360" w:lineRule="auto"/>
        <w:ind w:firstLine="709"/>
        <w:contextualSpacing/>
        <w:jc w:val="both"/>
        <w:rPr>
          <w:rFonts w:ascii="Times New Roman" w:hAnsi="Times New Roman" w:cs="Times New Roman"/>
          <w:sz w:val="28"/>
          <w:szCs w:val="28"/>
        </w:rPr>
      </w:pPr>
      <w:r w:rsidRPr="00D0410D">
        <w:rPr>
          <w:rFonts w:ascii="Times New Roman" w:hAnsi="Times New Roman" w:cs="Times New Roman"/>
          <w:sz w:val="28"/>
          <w:szCs w:val="28"/>
        </w:rPr>
        <w:t>Актуальность темы данной работы состоит в том, что сегодня (из-за ухудшающейся экологической обстановки) такие науки как экология и экономика природопользования становятся особенно востребованными.</w:t>
      </w:r>
    </w:p>
    <w:p w:rsidR="00B7480A" w:rsidRDefault="00D529BE" w:rsidP="00D529BE">
      <w:pPr>
        <w:pStyle w:val="a4"/>
        <w:spacing w:line="360" w:lineRule="auto"/>
        <w:ind w:firstLine="709"/>
        <w:contextualSpacing/>
        <w:jc w:val="both"/>
        <w:rPr>
          <w:rFonts w:ascii="Times New Roman" w:hAnsi="Times New Roman" w:cs="Times New Roman"/>
          <w:sz w:val="28"/>
          <w:szCs w:val="28"/>
        </w:rPr>
      </w:pPr>
      <w:r w:rsidRPr="00D0410D">
        <w:rPr>
          <w:rFonts w:ascii="Times New Roman" w:hAnsi="Times New Roman" w:cs="Times New Roman"/>
          <w:sz w:val="28"/>
          <w:szCs w:val="28"/>
        </w:rPr>
        <w:t>Цели заключаются в рассмотрении основных положений</w:t>
      </w:r>
      <w:r>
        <w:rPr>
          <w:rFonts w:ascii="Times New Roman" w:hAnsi="Times New Roman" w:cs="Times New Roman"/>
          <w:sz w:val="28"/>
          <w:szCs w:val="28"/>
        </w:rPr>
        <w:t xml:space="preserve"> </w:t>
      </w:r>
      <w:r w:rsidRPr="00D0410D">
        <w:rPr>
          <w:rFonts w:ascii="Times New Roman" w:hAnsi="Times New Roman" w:cs="Times New Roman"/>
          <w:sz w:val="28"/>
          <w:szCs w:val="28"/>
        </w:rPr>
        <w:t>экологии и экономики природопользования</w:t>
      </w:r>
      <w:r>
        <w:rPr>
          <w:rFonts w:ascii="Times New Roman" w:hAnsi="Times New Roman" w:cs="Times New Roman"/>
          <w:sz w:val="28"/>
          <w:szCs w:val="28"/>
        </w:rPr>
        <w:t>.</w:t>
      </w:r>
    </w:p>
    <w:p w:rsidR="00B7480A" w:rsidRPr="00B7480A" w:rsidRDefault="00B7480A" w:rsidP="00347C6A">
      <w:pPr>
        <w:pStyle w:val="a4"/>
        <w:spacing w:line="360" w:lineRule="auto"/>
        <w:ind w:firstLine="709"/>
        <w:contextualSpacing/>
        <w:jc w:val="both"/>
        <w:rPr>
          <w:rFonts w:ascii="Times New Roman" w:hAnsi="Times New Roman" w:cs="Times New Roman"/>
          <w:sz w:val="28"/>
          <w:szCs w:val="28"/>
        </w:rPr>
      </w:pPr>
      <w:r w:rsidRPr="00B7480A">
        <w:rPr>
          <w:rFonts w:ascii="Times New Roman" w:hAnsi="Times New Roman" w:cs="Times New Roman"/>
          <w:sz w:val="28"/>
          <w:szCs w:val="28"/>
        </w:rPr>
        <w:t>Цель работы — рассмотреть экологию и рациональное природопользование как одну из глобальных проблем человечества.</w:t>
      </w:r>
    </w:p>
    <w:p w:rsidR="00B7480A" w:rsidRPr="00B7480A" w:rsidRDefault="00B7480A" w:rsidP="00347C6A">
      <w:pPr>
        <w:pStyle w:val="a4"/>
        <w:spacing w:line="360" w:lineRule="auto"/>
        <w:ind w:firstLine="709"/>
        <w:contextualSpacing/>
        <w:jc w:val="both"/>
        <w:rPr>
          <w:rFonts w:ascii="Times New Roman" w:hAnsi="Times New Roman" w:cs="Times New Roman"/>
          <w:sz w:val="28"/>
          <w:szCs w:val="28"/>
        </w:rPr>
      </w:pPr>
      <w:r w:rsidRPr="00B7480A">
        <w:rPr>
          <w:rFonts w:ascii="Times New Roman" w:hAnsi="Times New Roman" w:cs="Times New Roman"/>
          <w:sz w:val="28"/>
          <w:szCs w:val="28"/>
        </w:rPr>
        <w:t>Для достижения цели в работе поставлены следующие задачи:</w:t>
      </w:r>
    </w:p>
    <w:p w:rsidR="00B7480A" w:rsidRPr="00B7480A" w:rsidRDefault="00B7480A" w:rsidP="00E14E33">
      <w:pPr>
        <w:pStyle w:val="a4"/>
        <w:numPr>
          <w:ilvl w:val="0"/>
          <w:numId w:val="37"/>
        </w:numPr>
        <w:spacing w:line="360" w:lineRule="auto"/>
        <w:ind w:left="993" w:hanging="284"/>
        <w:contextualSpacing/>
        <w:jc w:val="both"/>
        <w:rPr>
          <w:rFonts w:ascii="Times New Roman" w:hAnsi="Times New Roman" w:cs="Times New Roman"/>
          <w:sz w:val="28"/>
          <w:szCs w:val="28"/>
        </w:rPr>
      </w:pPr>
      <w:r w:rsidRPr="00B7480A">
        <w:rPr>
          <w:rFonts w:ascii="Times New Roman" w:hAnsi="Times New Roman" w:cs="Times New Roman"/>
          <w:sz w:val="28"/>
          <w:szCs w:val="28"/>
        </w:rPr>
        <w:t xml:space="preserve">рассмотреть </w:t>
      </w:r>
      <w:r w:rsidR="00347C6A">
        <w:rPr>
          <w:rFonts w:ascii="Times New Roman" w:hAnsi="Times New Roman" w:cs="Times New Roman"/>
          <w:sz w:val="28"/>
          <w:szCs w:val="28"/>
        </w:rPr>
        <w:t xml:space="preserve">основные </w:t>
      </w:r>
      <w:r w:rsidRPr="00B7480A">
        <w:rPr>
          <w:rFonts w:ascii="Times New Roman" w:hAnsi="Times New Roman" w:cs="Times New Roman"/>
          <w:sz w:val="28"/>
          <w:szCs w:val="28"/>
        </w:rPr>
        <w:t>пон</w:t>
      </w:r>
      <w:r w:rsidR="00347C6A">
        <w:rPr>
          <w:rFonts w:ascii="Times New Roman" w:hAnsi="Times New Roman" w:cs="Times New Roman"/>
          <w:sz w:val="28"/>
          <w:szCs w:val="28"/>
        </w:rPr>
        <w:t>ятия</w:t>
      </w:r>
      <w:r w:rsidRPr="00B7480A">
        <w:rPr>
          <w:rFonts w:ascii="Times New Roman" w:hAnsi="Times New Roman" w:cs="Times New Roman"/>
          <w:sz w:val="28"/>
          <w:szCs w:val="28"/>
        </w:rPr>
        <w:t xml:space="preserve"> </w:t>
      </w:r>
      <w:r w:rsidR="00347C6A">
        <w:rPr>
          <w:rFonts w:ascii="Times New Roman" w:hAnsi="Times New Roman" w:cs="Times New Roman"/>
          <w:sz w:val="28"/>
          <w:szCs w:val="28"/>
        </w:rPr>
        <w:t>экономики природопользования;</w:t>
      </w:r>
    </w:p>
    <w:p w:rsidR="00B7480A" w:rsidRPr="00B7480A" w:rsidRDefault="00E14E33" w:rsidP="00E14E33">
      <w:pPr>
        <w:pStyle w:val="a4"/>
        <w:numPr>
          <w:ilvl w:val="0"/>
          <w:numId w:val="37"/>
        </w:numPr>
        <w:spacing w:line="360" w:lineRule="auto"/>
        <w:ind w:left="993" w:hanging="284"/>
        <w:contextualSpacing/>
        <w:jc w:val="both"/>
        <w:rPr>
          <w:rFonts w:ascii="Times New Roman" w:hAnsi="Times New Roman" w:cs="Times New Roman"/>
          <w:sz w:val="28"/>
          <w:szCs w:val="28"/>
        </w:rPr>
      </w:pPr>
      <w:r>
        <w:rPr>
          <w:rFonts w:ascii="Times New Roman" w:hAnsi="Times New Roman" w:cs="Times New Roman"/>
          <w:sz w:val="28"/>
          <w:szCs w:val="28"/>
        </w:rPr>
        <w:t>определить влияние природных ресурсов на экономику</w:t>
      </w:r>
      <w:r w:rsidR="00B7480A" w:rsidRPr="00B7480A">
        <w:rPr>
          <w:rFonts w:ascii="Times New Roman" w:hAnsi="Times New Roman" w:cs="Times New Roman"/>
          <w:sz w:val="28"/>
          <w:szCs w:val="28"/>
        </w:rPr>
        <w:t>;</w:t>
      </w:r>
    </w:p>
    <w:p w:rsidR="00B7480A" w:rsidRPr="00B7480A" w:rsidRDefault="00B7480A" w:rsidP="00E14E33">
      <w:pPr>
        <w:pStyle w:val="a4"/>
        <w:numPr>
          <w:ilvl w:val="0"/>
          <w:numId w:val="37"/>
        </w:numPr>
        <w:spacing w:line="360" w:lineRule="auto"/>
        <w:ind w:left="993" w:hanging="284"/>
        <w:contextualSpacing/>
        <w:jc w:val="both"/>
        <w:rPr>
          <w:rFonts w:ascii="Times New Roman" w:hAnsi="Times New Roman" w:cs="Times New Roman"/>
          <w:sz w:val="28"/>
          <w:szCs w:val="28"/>
        </w:rPr>
      </w:pPr>
      <w:r w:rsidRPr="00B7480A">
        <w:rPr>
          <w:rFonts w:ascii="Times New Roman" w:hAnsi="Times New Roman" w:cs="Times New Roman"/>
          <w:sz w:val="28"/>
          <w:szCs w:val="28"/>
        </w:rPr>
        <w:t>рассмотреть</w:t>
      </w:r>
      <w:r w:rsidR="00E14E33">
        <w:rPr>
          <w:rFonts w:ascii="Times New Roman" w:hAnsi="Times New Roman" w:cs="Times New Roman"/>
          <w:sz w:val="28"/>
          <w:szCs w:val="28"/>
        </w:rPr>
        <w:t xml:space="preserve"> экономику природопользования как теоретический фундамент современной экологической политики.</w:t>
      </w:r>
    </w:p>
    <w:p w:rsidR="00BA14E7" w:rsidRPr="00A60EC3" w:rsidRDefault="002611F2" w:rsidP="00A60EC3">
      <w:pPr>
        <w:pStyle w:val="2"/>
        <w:spacing w:before="0" w:line="360" w:lineRule="auto"/>
        <w:ind w:firstLine="709"/>
        <w:rPr>
          <w:rFonts w:ascii="Times New Roman" w:hAnsi="Times New Roman" w:cs="Times New Roman"/>
          <w:b w:val="0"/>
          <w:color w:val="auto"/>
          <w:sz w:val="28"/>
          <w:szCs w:val="28"/>
        </w:rPr>
      </w:pPr>
      <w:bookmarkStart w:id="1" w:name="_Toc91539227"/>
      <w:r w:rsidRPr="00A60EC3">
        <w:rPr>
          <w:rFonts w:ascii="Times New Roman" w:hAnsi="Times New Roman" w:cs="Times New Roman"/>
          <w:b w:val="0"/>
          <w:color w:val="auto"/>
          <w:sz w:val="28"/>
          <w:szCs w:val="28"/>
        </w:rPr>
        <w:lastRenderedPageBreak/>
        <w:t xml:space="preserve">1 </w:t>
      </w:r>
      <w:r w:rsidR="00BA14E7" w:rsidRPr="00A60EC3">
        <w:rPr>
          <w:rFonts w:ascii="Times New Roman" w:hAnsi="Times New Roman" w:cs="Times New Roman"/>
          <w:b w:val="0"/>
          <w:color w:val="auto"/>
          <w:sz w:val="28"/>
          <w:szCs w:val="28"/>
        </w:rPr>
        <w:t>Основные понятия экономики природопользования</w:t>
      </w:r>
      <w:bookmarkEnd w:id="1"/>
    </w:p>
    <w:p w:rsidR="005F49EA" w:rsidRDefault="005F49EA" w:rsidP="00BA14E7">
      <w:pPr>
        <w:pStyle w:val="a4"/>
        <w:spacing w:line="360" w:lineRule="auto"/>
        <w:ind w:firstLine="709"/>
        <w:contextualSpacing/>
        <w:jc w:val="both"/>
        <w:rPr>
          <w:rFonts w:ascii="Times New Roman" w:hAnsi="Times New Roman" w:cs="Times New Roman"/>
          <w:sz w:val="28"/>
          <w:szCs w:val="28"/>
        </w:rPr>
      </w:pP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Исходя из предмета, объекта и задач исследования, основными понятиями экономики природопользования являются:</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природопользование;</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экология;</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окружающая природная среда и природная среда;</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биосфера и ноосфера;</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природные условия и природные ресурсы;</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качество окружающей природной среды;</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ассимиляционный потенциал окружающей среды;</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загрязнение окружающей природной среды;</w:t>
      </w:r>
    </w:p>
    <w:p w:rsidR="00BA14E7" w:rsidRPr="00BA14E7" w:rsidRDefault="00BA14E7" w:rsidP="001E1938">
      <w:pPr>
        <w:pStyle w:val="a4"/>
        <w:numPr>
          <w:ilvl w:val="0"/>
          <w:numId w:val="15"/>
        </w:numPr>
        <w:spacing w:line="360" w:lineRule="auto"/>
        <w:ind w:left="851"/>
        <w:contextualSpacing/>
        <w:jc w:val="both"/>
        <w:rPr>
          <w:rFonts w:ascii="Times New Roman" w:hAnsi="Times New Roman" w:cs="Times New Roman"/>
          <w:sz w:val="28"/>
          <w:szCs w:val="28"/>
        </w:rPr>
      </w:pPr>
      <w:r w:rsidRPr="00BA14E7">
        <w:rPr>
          <w:rFonts w:ascii="Times New Roman" w:hAnsi="Times New Roman" w:cs="Times New Roman"/>
          <w:sz w:val="28"/>
          <w:szCs w:val="28"/>
        </w:rPr>
        <w:t>экономический ущерб от загрязнения и деградации окружающей природной среды.</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Под природопользованием понимается область взаимодействия общества с окружающей средой, охватывающая процессы освоения и преобразования предметов и сил природы для удовл</w:t>
      </w:r>
      <w:r w:rsidR="004D68F9">
        <w:rPr>
          <w:rFonts w:ascii="Times New Roman" w:hAnsi="Times New Roman" w:cs="Times New Roman"/>
          <w:sz w:val="28"/>
          <w:szCs w:val="28"/>
        </w:rPr>
        <w:t>етворения потребностей человека [7, с.25].</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Как </w:t>
      </w:r>
      <w:r w:rsidRPr="00BA14E7">
        <w:rPr>
          <w:rFonts w:ascii="Times New Roman" w:hAnsi="Times New Roman" w:cs="Times New Roman"/>
          <w:iCs/>
          <w:sz w:val="28"/>
          <w:szCs w:val="28"/>
        </w:rPr>
        <w:t>сфера экономики</w:t>
      </w:r>
      <w:r w:rsidRPr="00BA14E7">
        <w:rPr>
          <w:rFonts w:ascii="Times New Roman" w:hAnsi="Times New Roman" w:cs="Times New Roman"/>
          <w:sz w:val="28"/>
          <w:szCs w:val="28"/>
        </w:rPr>
        <w:t xml:space="preserve">, природопользование представляет собой совокупность отраслей, </w:t>
      </w:r>
      <w:proofErr w:type="spellStart"/>
      <w:r w:rsidRPr="00BA14E7">
        <w:rPr>
          <w:rFonts w:ascii="Times New Roman" w:hAnsi="Times New Roman" w:cs="Times New Roman"/>
          <w:sz w:val="28"/>
          <w:szCs w:val="28"/>
        </w:rPr>
        <w:t>подотраслей</w:t>
      </w:r>
      <w:proofErr w:type="spellEnd"/>
      <w:r w:rsidRPr="00BA14E7">
        <w:rPr>
          <w:rFonts w:ascii="Times New Roman" w:hAnsi="Times New Roman" w:cs="Times New Roman"/>
          <w:sz w:val="28"/>
          <w:szCs w:val="28"/>
        </w:rPr>
        <w:t xml:space="preserve"> и производств, которые специализируются на возобновлении природных ресурсов и восстановлении качества окружающей среды, на охране природной среды от загрязнения и разрушения, а также на выявлении, учете и подготовке природных ресурсов и экологических благ и производительному и личному потреблению.</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Экология – это одна из фундаментальных научных дисциплин, изучающая природную среду как сложнейшую систему с учетом ее эволюции и взаимодействия всех ее элементов.</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Термин «экология» был введен в 1869 г. немецким биологом Эрнстом Геккелем. Первоначально под экологией понималась часть биологии, </w:t>
      </w:r>
      <w:r w:rsidRPr="00BA14E7">
        <w:rPr>
          <w:rFonts w:ascii="Times New Roman" w:hAnsi="Times New Roman" w:cs="Times New Roman"/>
          <w:sz w:val="28"/>
          <w:szCs w:val="28"/>
        </w:rPr>
        <w:lastRenderedPageBreak/>
        <w:t>изучающая взаимодействие живых организмов между собой и со своей средой обитания. С 60-х г.г. ХХ века это понятие вышло за пределы биологии и стало общепринятым. В результате возникла</w:t>
      </w:r>
      <w:r>
        <w:rPr>
          <w:rFonts w:ascii="Times New Roman" w:hAnsi="Times New Roman" w:cs="Times New Roman"/>
          <w:sz w:val="28"/>
          <w:szCs w:val="28"/>
        </w:rPr>
        <w:t xml:space="preserve"> </w:t>
      </w:r>
      <w:r w:rsidRPr="00BA14E7">
        <w:rPr>
          <w:rFonts w:ascii="Times New Roman" w:hAnsi="Times New Roman" w:cs="Times New Roman"/>
          <w:sz w:val="28"/>
          <w:szCs w:val="28"/>
        </w:rPr>
        <w:t>общая экология</w:t>
      </w:r>
      <w:r>
        <w:rPr>
          <w:rFonts w:ascii="Times New Roman" w:hAnsi="Times New Roman" w:cs="Times New Roman"/>
          <w:sz w:val="28"/>
          <w:szCs w:val="28"/>
        </w:rPr>
        <w:t xml:space="preserve"> </w:t>
      </w:r>
      <w:r w:rsidRPr="00BA14E7">
        <w:rPr>
          <w:rFonts w:ascii="Times New Roman" w:hAnsi="Times New Roman" w:cs="Times New Roman"/>
          <w:sz w:val="28"/>
          <w:szCs w:val="28"/>
        </w:rPr>
        <w:t xml:space="preserve">как наука о функционировании и развитии экологических систем разных уровней, включая биосферу Земли. Это </w:t>
      </w:r>
      <w:proofErr w:type="gramStart"/>
      <w:r w:rsidRPr="00BA14E7">
        <w:rPr>
          <w:rFonts w:ascii="Times New Roman" w:hAnsi="Times New Roman" w:cs="Times New Roman"/>
          <w:sz w:val="28"/>
          <w:szCs w:val="28"/>
        </w:rPr>
        <w:t>междисциплинарной</w:t>
      </w:r>
      <w:proofErr w:type="gramEnd"/>
      <w:r w:rsidRPr="00BA14E7">
        <w:rPr>
          <w:rFonts w:ascii="Times New Roman" w:hAnsi="Times New Roman" w:cs="Times New Roman"/>
          <w:sz w:val="28"/>
          <w:szCs w:val="28"/>
        </w:rPr>
        <w:t xml:space="preserve"> наука, объединяющая более 40 естественных, технических и социальных наук, в том числе экологическое право, экологическая политология, социология, этика и др.</w:t>
      </w:r>
    </w:p>
    <w:p w:rsidR="00AE2E9E" w:rsidRDefault="00AE2E9E" w:rsidP="00BA14E7">
      <w:pPr>
        <w:pStyle w:val="a4"/>
        <w:spacing w:line="360" w:lineRule="auto"/>
        <w:ind w:firstLine="709"/>
        <w:contextualSpacing/>
        <w:jc w:val="both"/>
        <w:rPr>
          <w:rFonts w:ascii="Times New Roman" w:hAnsi="Times New Roman" w:cs="Times New Roman"/>
          <w:sz w:val="28"/>
          <w:szCs w:val="28"/>
        </w:rPr>
      </w:pPr>
      <w:r w:rsidRPr="00AE2E9E">
        <w:rPr>
          <w:rFonts w:ascii="Times New Roman" w:hAnsi="Times New Roman" w:cs="Times New Roman"/>
          <w:sz w:val="28"/>
          <w:szCs w:val="28"/>
        </w:rPr>
        <w:t>Окружающая природная среда (ОПС) — это среда обитания и производственной деятельности человека, включая элементы искусственно созданной среды.</w:t>
      </w:r>
    </w:p>
    <w:p w:rsidR="00AE2E9E" w:rsidRDefault="00AE2E9E" w:rsidP="00AE2E9E">
      <w:pPr>
        <w:pStyle w:val="a4"/>
        <w:spacing w:line="360" w:lineRule="auto"/>
        <w:ind w:firstLine="709"/>
        <w:contextualSpacing/>
        <w:jc w:val="both"/>
        <w:rPr>
          <w:rFonts w:ascii="Times New Roman" w:hAnsi="Times New Roman" w:cs="Times New Roman"/>
          <w:sz w:val="28"/>
          <w:szCs w:val="28"/>
        </w:rPr>
      </w:pPr>
      <w:r w:rsidRPr="00AE2E9E">
        <w:rPr>
          <w:rFonts w:ascii="Times New Roman" w:hAnsi="Times New Roman" w:cs="Times New Roman"/>
          <w:sz w:val="28"/>
          <w:szCs w:val="28"/>
        </w:rPr>
        <w:t xml:space="preserve">Человечество рождено биосферой (областью активной жизни, где живые организмы и среда их обитания органически связаны и являются динамической системой). Человечество вне биосферы существовать не может. Ее толщина 20 - 30 км. «Пленка жизни» в основном сосредоточена на земной поверхности. </w:t>
      </w:r>
    </w:p>
    <w:p w:rsidR="00BA14E7" w:rsidRPr="00BA14E7" w:rsidRDefault="00AE2E9E" w:rsidP="00AE2E9E">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Понятие «биосфера» было разработано русским ученым</w:t>
      </w:r>
      <w:r>
        <w:rPr>
          <w:rFonts w:ascii="Times New Roman" w:hAnsi="Times New Roman" w:cs="Times New Roman"/>
          <w:sz w:val="28"/>
          <w:szCs w:val="28"/>
        </w:rPr>
        <w:t xml:space="preserve"> </w:t>
      </w:r>
      <w:r w:rsidR="00DC49F0">
        <w:rPr>
          <w:rFonts w:ascii="Times New Roman" w:hAnsi="Times New Roman" w:cs="Times New Roman"/>
          <w:sz w:val="28"/>
          <w:szCs w:val="28"/>
        </w:rPr>
        <w:t>В.И.</w:t>
      </w:r>
      <w:r w:rsidRPr="00BA14E7">
        <w:rPr>
          <w:rFonts w:ascii="Times New Roman" w:hAnsi="Times New Roman" w:cs="Times New Roman"/>
          <w:sz w:val="28"/>
          <w:szCs w:val="28"/>
        </w:rPr>
        <w:t>Вернадским.</w:t>
      </w:r>
      <w:r>
        <w:rPr>
          <w:rFonts w:ascii="Times New Roman" w:hAnsi="Times New Roman" w:cs="Times New Roman"/>
          <w:sz w:val="28"/>
          <w:szCs w:val="28"/>
        </w:rPr>
        <w:t xml:space="preserve">  </w:t>
      </w:r>
      <w:r w:rsidR="00BA14E7" w:rsidRPr="00BA14E7">
        <w:rPr>
          <w:rFonts w:ascii="Times New Roman" w:hAnsi="Times New Roman" w:cs="Times New Roman"/>
          <w:sz w:val="28"/>
          <w:szCs w:val="28"/>
        </w:rPr>
        <w:t>Биосфера включает атмосферу, гидросферу и литосферу вместе с обитающими в них живыми организмами.</w:t>
      </w:r>
      <w:r w:rsidRPr="00AE2E9E">
        <w:rPr>
          <w:rFonts w:ascii="Times New Roman" w:hAnsi="Times New Roman" w:cs="Times New Roman"/>
          <w:sz w:val="28"/>
          <w:szCs w:val="28"/>
        </w:rPr>
        <w:t xml:space="preserve"> Основными структурными элементами биосферы выступают ландшафты и биогеоценозы.</w:t>
      </w:r>
    </w:p>
    <w:p w:rsidR="00835147" w:rsidRPr="00BA14E7" w:rsidRDefault="00835147" w:rsidP="0083514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Основными структурными элементами биосферы являются ландшафты и биогеоценозы.</w:t>
      </w:r>
      <w:r w:rsidRPr="00BA14E7">
        <w:rPr>
          <w:rStyle w:val="apple-converted-space"/>
          <w:rFonts w:ascii="Times New Roman" w:hAnsi="Times New Roman" w:cs="Times New Roman"/>
          <w:color w:val="000000"/>
          <w:sz w:val="28"/>
          <w:szCs w:val="28"/>
        </w:rPr>
        <w:t xml:space="preserve"> </w:t>
      </w:r>
      <w:r w:rsidRPr="00BA14E7">
        <w:rPr>
          <w:rFonts w:ascii="Times New Roman" w:hAnsi="Times New Roman" w:cs="Times New Roman"/>
          <w:sz w:val="28"/>
          <w:szCs w:val="28"/>
        </w:rPr>
        <w:t>Ландшафты представляют собой территориально-природные системы или генетически однородные участки земной поверхности, характеризующиеся определенным рельефом, взаимосвязанной с ним совокупностью поверхностных и горных пород, воды, воздуха, почв, животного и растительного мира. Важнейшим свойством ландшафта является его целостность, которая предполагает, что изменения в любом его компоненте обязательно приедут к изменениям во всех остальных компонентах.</w:t>
      </w:r>
    </w:p>
    <w:p w:rsidR="00835147" w:rsidRDefault="00835147" w:rsidP="0083514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Ландшафты представляют собой систему взаимодействия биогеоценозов, т.е. расположенных на определенной территории совокупностей однородных природных явлений (атмосферы, горных пород, растительного и животного </w:t>
      </w:r>
      <w:r w:rsidRPr="00BA14E7">
        <w:rPr>
          <w:rFonts w:ascii="Times New Roman" w:hAnsi="Times New Roman" w:cs="Times New Roman"/>
          <w:sz w:val="28"/>
          <w:szCs w:val="28"/>
        </w:rPr>
        <w:lastRenderedPageBreak/>
        <w:t>мира, почв и т.д.), взаимодействующих между собой специфическим образом, имеющих собственную структуру, определенный тип обмена веществом и энергией и находящихся в постоянном развитии и движении.</w:t>
      </w:r>
    </w:p>
    <w:p w:rsidR="00F13B45" w:rsidRPr="00F13B45" w:rsidRDefault="00DC49F0" w:rsidP="00DC49F0">
      <w:pPr>
        <w:pStyle w:val="a4"/>
        <w:spacing w:line="360" w:lineRule="auto"/>
        <w:ind w:firstLine="709"/>
        <w:contextualSpacing/>
        <w:jc w:val="both"/>
        <w:rPr>
          <w:rFonts w:ascii="Times New Roman" w:hAnsi="Times New Roman" w:cs="Times New Roman"/>
          <w:sz w:val="28"/>
          <w:szCs w:val="28"/>
        </w:rPr>
      </w:pPr>
      <w:r w:rsidRPr="00F13B45">
        <w:rPr>
          <w:rFonts w:ascii="Times New Roman" w:hAnsi="Times New Roman" w:cs="Times New Roman"/>
          <w:sz w:val="28"/>
          <w:szCs w:val="28"/>
        </w:rPr>
        <w:t xml:space="preserve">Термин «ноосфера» впервые был предложен французскими учеными – философом и математиком – Эдуардом </w:t>
      </w:r>
      <w:proofErr w:type="spellStart"/>
      <w:r w:rsidRPr="00F13B45">
        <w:rPr>
          <w:rFonts w:ascii="Times New Roman" w:hAnsi="Times New Roman" w:cs="Times New Roman"/>
          <w:sz w:val="28"/>
          <w:szCs w:val="28"/>
        </w:rPr>
        <w:t>Леруа</w:t>
      </w:r>
      <w:proofErr w:type="spellEnd"/>
      <w:r w:rsidRPr="00F13B45">
        <w:rPr>
          <w:rFonts w:ascii="Times New Roman" w:hAnsi="Times New Roman" w:cs="Times New Roman"/>
          <w:sz w:val="28"/>
          <w:szCs w:val="28"/>
        </w:rPr>
        <w:t xml:space="preserve"> и Пьером Тейяром де Шарденом в 1927 году </w:t>
      </w:r>
      <w:r w:rsidR="00BA14E7" w:rsidRPr="00F13B45">
        <w:rPr>
          <w:rFonts w:ascii="Times New Roman" w:hAnsi="Times New Roman" w:cs="Times New Roman"/>
          <w:sz w:val="28"/>
          <w:szCs w:val="28"/>
        </w:rPr>
        <w:t>и означало мысля</w:t>
      </w:r>
      <w:r w:rsidRPr="00F13B45">
        <w:rPr>
          <w:rFonts w:ascii="Times New Roman" w:hAnsi="Times New Roman" w:cs="Times New Roman"/>
          <w:sz w:val="28"/>
          <w:szCs w:val="28"/>
        </w:rPr>
        <w:t xml:space="preserve">щую оболочку или сферу разума, </w:t>
      </w:r>
      <w:r w:rsidR="00E30396" w:rsidRPr="00F13B45">
        <w:rPr>
          <w:rFonts w:ascii="Times New Roman" w:hAnsi="Times New Roman" w:cs="Times New Roman"/>
          <w:sz w:val="28"/>
          <w:szCs w:val="28"/>
        </w:rPr>
        <w:t>а затем развит П.Тейяром де Шарденом и </w:t>
      </w:r>
      <w:hyperlink r:id="rId8" w:history="1">
        <w:r w:rsidR="00E30396" w:rsidRPr="00F13B45">
          <w:rPr>
            <w:rFonts w:ascii="Times New Roman" w:hAnsi="Times New Roman" w:cs="Times New Roman"/>
            <w:sz w:val="28"/>
            <w:szCs w:val="28"/>
          </w:rPr>
          <w:t>В.И.Вернадским</w:t>
        </w:r>
      </w:hyperlink>
      <w:r w:rsidR="00E30396" w:rsidRPr="00F13B45">
        <w:rPr>
          <w:rFonts w:ascii="Times New Roman" w:hAnsi="Times New Roman" w:cs="Times New Roman"/>
          <w:sz w:val="28"/>
          <w:szCs w:val="28"/>
        </w:rPr>
        <w:t xml:space="preserve">. </w:t>
      </w:r>
    </w:p>
    <w:p w:rsidR="00BA14E7" w:rsidRPr="00BA14E7" w:rsidRDefault="00BA14E7" w:rsidP="00DC49F0">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Ноосфера – это такое качественное состояние биосферы, при котором ее развитие определяется сознательной человеческой деятельностью. Однако поскольку существование самого человека есть функция биосферы, его вмешательство имеет свои пределы, выход за которые угрожает его собственному существованию.</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Наряду с понятием «биогеоценоз» используется близкое по смыслу понятие «экологическая система». Экологическая система состоит из двух компонентов: органического (биоценоз) и неорганического (биотоп). Она обладает способностью к </w:t>
      </w:r>
      <w:proofErr w:type="spellStart"/>
      <w:r w:rsidRPr="00BA14E7">
        <w:rPr>
          <w:rFonts w:ascii="Times New Roman" w:hAnsi="Times New Roman" w:cs="Times New Roman"/>
          <w:sz w:val="28"/>
          <w:szCs w:val="28"/>
        </w:rPr>
        <w:t>саморегуляции</w:t>
      </w:r>
      <w:proofErr w:type="spellEnd"/>
      <w:r w:rsidRPr="00BA14E7">
        <w:rPr>
          <w:rFonts w:ascii="Times New Roman" w:hAnsi="Times New Roman" w:cs="Times New Roman"/>
          <w:sz w:val="28"/>
          <w:szCs w:val="28"/>
        </w:rPr>
        <w:t xml:space="preserve">, </w:t>
      </w:r>
      <w:proofErr w:type="spellStart"/>
      <w:r w:rsidRPr="00BA14E7">
        <w:rPr>
          <w:rFonts w:ascii="Times New Roman" w:hAnsi="Times New Roman" w:cs="Times New Roman"/>
          <w:sz w:val="28"/>
          <w:szCs w:val="28"/>
        </w:rPr>
        <w:t>самоподдержке</w:t>
      </w:r>
      <w:proofErr w:type="spellEnd"/>
      <w:r w:rsidRPr="00BA14E7">
        <w:rPr>
          <w:rFonts w:ascii="Times New Roman" w:hAnsi="Times New Roman" w:cs="Times New Roman"/>
          <w:sz w:val="28"/>
          <w:szCs w:val="28"/>
        </w:rPr>
        <w:t xml:space="preserve"> и самовосстановлению. Если эта способность нарушается, происходит деградация и гибель экологической системы.</w:t>
      </w:r>
    </w:p>
    <w:p w:rsidR="00CF1C06" w:rsidRDefault="00BA14E7" w:rsidP="00CF1C06">
      <w:pPr>
        <w:pStyle w:val="a4"/>
        <w:spacing w:line="360" w:lineRule="auto"/>
        <w:ind w:firstLine="709"/>
        <w:jc w:val="both"/>
        <w:rPr>
          <w:rFonts w:ascii="Times New Roman" w:hAnsi="Times New Roman" w:cs="Times New Roman"/>
          <w:sz w:val="28"/>
          <w:szCs w:val="28"/>
        </w:rPr>
      </w:pPr>
      <w:r w:rsidRPr="00CF1C06">
        <w:rPr>
          <w:rFonts w:ascii="Times New Roman" w:hAnsi="Times New Roman" w:cs="Times New Roman"/>
          <w:sz w:val="28"/>
          <w:szCs w:val="28"/>
        </w:rPr>
        <w:t xml:space="preserve">С точки зрения потребностей человека компоненты окружающей среды выступают в виде природных условий и природных ресурсов. </w:t>
      </w:r>
    </w:p>
    <w:p w:rsidR="00F3210F" w:rsidRPr="00CF1C06" w:rsidRDefault="00D32F4C" w:rsidP="00F3210F">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Природные условия </w:t>
      </w:r>
      <w:r w:rsidRPr="00D32F4C">
        <w:rPr>
          <w:rFonts w:ascii="Times New Roman" w:hAnsi="Times New Roman" w:cs="Times New Roman"/>
          <w:sz w:val="28"/>
          <w:szCs w:val="28"/>
        </w:rPr>
        <w:t xml:space="preserve">– географического положения территории, природных ресурсов, живой и неживой природы и других компонентов и явлений географической среды, существующих вне зависимости от деятельности человека. </w:t>
      </w:r>
      <w:r w:rsidRPr="00CF1C06">
        <w:rPr>
          <w:rFonts w:ascii="Times New Roman" w:hAnsi="Times New Roman" w:cs="Times New Roman"/>
          <w:sz w:val="28"/>
          <w:szCs w:val="28"/>
        </w:rPr>
        <w:t xml:space="preserve">Природные ресурсы – это объекты естественного происхождения, которые используются обществам для удовлетворения материальных и эстетических потребностей.  </w:t>
      </w:r>
      <w:r>
        <w:rPr>
          <w:rFonts w:ascii="Times New Roman" w:hAnsi="Times New Roman" w:cs="Times New Roman"/>
          <w:sz w:val="28"/>
          <w:szCs w:val="28"/>
        </w:rPr>
        <w:t xml:space="preserve"> </w:t>
      </w:r>
    </w:p>
    <w:p w:rsidR="00155059" w:rsidRPr="00CF1C06" w:rsidRDefault="00CF1C06" w:rsidP="00CF1C06">
      <w:pPr>
        <w:pStyle w:val="aa"/>
        <w:spacing w:line="360" w:lineRule="auto"/>
        <w:ind w:firstLine="709"/>
        <w:jc w:val="both"/>
        <w:rPr>
          <w:b/>
          <w:sz w:val="27"/>
        </w:rPr>
      </w:pPr>
      <w:r w:rsidRPr="00CF1C06">
        <w:rPr>
          <w:shd w:val="clear" w:color="auto" w:fill="FFFFFF"/>
        </w:rPr>
        <w:t>Природные условия оказывают существенное влияние на размещение производства, расселение людей, развитие сельского хозяйства и др. В то же время они, в отличие от </w:t>
      </w:r>
      <w:r w:rsidRPr="00CF1C06">
        <w:rPr>
          <w:rStyle w:val="af"/>
          <w:i w:val="0"/>
          <w:shd w:val="clear" w:color="auto" w:fill="FFFFFF"/>
        </w:rPr>
        <w:t>природных ресурсов</w:t>
      </w:r>
      <w:r w:rsidRPr="00CF1C06">
        <w:rPr>
          <w:i/>
          <w:shd w:val="clear" w:color="auto" w:fill="FFFFFF"/>
        </w:rPr>
        <w:t>,</w:t>
      </w:r>
      <w:r w:rsidRPr="00CF1C06">
        <w:rPr>
          <w:shd w:val="clear" w:color="auto" w:fill="FFFFFF"/>
        </w:rPr>
        <w:t xml:space="preserve"> непосредственно не участвуют в </w:t>
      </w:r>
      <w:r w:rsidRPr="00CF1C06">
        <w:rPr>
          <w:shd w:val="clear" w:color="auto" w:fill="FFFFFF"/>
        </w:rPr>
        <w:lastRenderedPageBreak/>
        <w:t>хозяйственной деятельности человека.</w:t>
      </w:r>
      <w:r>
        <w:rPr>
          <w:b/>
          <w:sz w:val="27"/>
        </w:rPr>
        <w:t xml:space="preserve"> </w:t>
      </w:r>
      <w:r w:rsidRPr="00CF1C06">
        <w:rPr>
          <w:sz w:val="27"/>
        </w:rPr>
        <w:t>В</w:t>
      </w:r>
      <w:r w:rsidR="00155059">
        <w:t>арианты</w:t>
      </w:r>
      <w:r w:rsidR="00155059">
        <w:rPr>
          <w:spacing w:val="1"/>
        </w:rPr>
        <w:t xml:space="preserve"> </w:t>
      </w:r>
      <w:r w:rsidR="00155059">
        <w:t>классификаций</w:t>
      </w:r>
      <w:r w:rsidR="00155059">
        <w:rPr>
          <w:spacing w:val="1"/>
        </w:rPr>
        <w:t xml:space="preserve"> </w:t>
      </w:r>
      <w:r w:rsidR="00155059">
        <w:t>природных</w:t>
      </w:r>
      <w:r w:rsidR="00155059">
        <w:rPr>
          <w:spacing w:val="1"/>
        </w:rPr>
        <w:t xml:space="preserve"> </w:t>
      </w:r>
      <w:r w:rsidR="00155059">
        <w:t>ресурсов</w:t>
      </w:r>
      <w:r w:rsidR="00155059">
        <w:rPr>
          <w:spacing w:val="-5"/>
        </w:rPr>
        <w:t xml:space="preserve"> </w:t>
      </w:r>
      <w:r w:rsidR="00155059">
        <w:t>по</w:t>
      </w:r>
      <w:r w:rsidR="00155059">
        <w:rPr>
          <w:spacing w:val="-3"/>
        </w:rPr>
        <w:t xml:space="preserve"> </w:t>
      </w:r>
      <w:r w:rsidR="00155059">
        <w:t>различным признакам</w:t>
      </w:r>
      <w:r w:rsidR="00155059">
        <w:rPr>
          <w:spacing w:val="1"/>
        </w:rPr>
        <w:t xml:space="preserve"> </w:t>
      </w:r>
      <w:r w:rsidR="00155059">
        <w:t>(табл.</w:t>
      </w:r>
      <w:r w:rsidR="00155059">
        <w:rPr>
          <w:spacing w:val="-1"/>
        </w:rPr>
        <w:t xml:space="preserve"> </w:t>
      </w:r>
      <w:r>
        <w:t>1.1</w:t>
      </w:r>
      <w:r w:rsidR="00155059">
        <w:t>).</w:t>
      </w:r>
    </w:p>
    <w:p w:rsidR="00155059" w:rsidRPr="00CF1C06" w:rsidRDefault="00155059" w:rsidP="00CF1C06">
      <w:pPr>
        <w:pStyle w:val="aa"/>
        <w:spacing w:line="322" w:lineRule="exact"/>
        <w:ind w:right="235"/>
        <w:jc w:val="center"/>
      </w:pPr>
      <w:r w:rsidRPr="00CF1C06">
        <w:t>Таблица</w:t>
      </w:r>
      <w:r w:rsidRPr="00CF1C06">
        <w:rPr>
          <w:spacing w:val="-1"/>
        </w:rPr>
        <w:t xml:space="preserve"> </w:t>
      </w:r>
      <w:r w:rsidR="00CF1C06" w:rsidRPr="00CF1C06">
        <w:t xml:space="preserve">1.1 </w:t>
      </w:r>
      <w:r w:rsidRPr="00CF1C06">
        <w:t>Виды</w:t>
      </w:r>
      <w:r w:rsidRPr="00CF1C06">
        <w:rPr>
          <w:spacing w:val="-4"/>
        </w:rPr>
        <w:t xml:space="preserve"> </w:t>
      </w:r>
      <w:r w:rsidRPr="00CF1C06">
        <w:t>классификации</w:t>
      </w:r>
      <w:r w:rsidRPr="00CF1C06">
        <w:rPr>
          <w:spacing w:val="-3"/>
        </w:rPr>
        <w:t xml:space="preserve"> </w:t>
      </w:r>
      <w:r w:rsidRPr="00CF1C06">
        <w:t>природных</w:t>
      </w:r>
      <w:r w:rsidRPr="00CF1C06">
        <w:rPr>
          <w:spacing w:val="-2"/>
        </w:rPr>
        <w:t xml:space="preserve"> </w:t>
      </w:r>
      <w:r w:rsidRPr="00CF1C06">
        <w:t>ресурсов</w:t>
      </w:r>
      <w:r w:rsidR="004D68F9">
        <w:t xml:space="preserve"> [5].</w:t>
      </w:r>
    </w:p>
    <w:tbl>
      <w:tblPr>
        <w:tblStyle w:val="TableNormal"/>
        <w:tblW w:w="0" w:type="auto"/>
        <w:tblInd w:w="147" w:type="dxa"/>
        <w:tblLayout w:type="fixed"/>
        <w:tblLook w:val="04A0"/>
      </w:tblPr>
      <w:tblGrid>
        <w:gridCol w:w="2410"/>
        <w:gridCol w:w="6946"/>
      </w:tblGrid>
      <w:tr w:rsidR="00CF1C06" w:rsidRPr="00155059" w:rsidTr="00CF1C06">
        <w:trPr>
          <w:trHeight w:val="254"/>
        </w:trPr>
        <w:tc>
          <w:tcPr>
            <w:tcW w:w="2410" w:type="dxa"/>
            <w:tcBorders>
              <w:top w:val="single" w:sz="4" w:space="0" w:color="auto"/>
              <w:left w:val="single" w:sz="4" w:space="0" w:color="auto"/>
              <w:bottom w:val="single" w:sz="4" w:space="0" w:color="auto"/>
              <w:right w:val="single" w:sz="4" w:space="0" w:color="auto"/>
            </w:tcBorders>
          </w:tcPr>
          <w:p w:rsidR="00CF1C06" w:rsidRPr="00CF1C06" w:rsidRDefault="00CF1C06" w:rsidP="00E50D72">
            <w:pPr>
              <w:pStyle w:val="TableParagraph"/>
              <w:spacing w:before="1" w:line="233" w:lineRule="exact"/>
              <w:ind w:left="92" w:right="87"/>
              <w:jc w:val="center"/>
              <w:rPr>
                <w:sz w:val="24"/>
                <w:szCs w:val="24"/>
              </w:rPr>
            </w:pPr>
            <w:proofErr w:type="spellStart"/>
            <w:r w:rsidRPr="00CF1C06">
              <w:rPr>
                <w:sz w:val="24"/>
                <w:szCs w:val="24"/>
              </w:rPr>
              <w:t>Вид</w:t>
            </w:r>
            <w:proofErr w:type="spellEnd"/>
            <w:r w:rsidRPr="00CF1C06">
              <w:rPr>
                <w:spacing w:val="-5"/>
                <w:sz w:val="24"/>
                <w:szCs w:val="24"/>
              </w:rPr>
              <w:t xml:space="preserve"> </w:t>
            </w:r>
            <w:proofErr w:type="spellStart"/>
            <w:r w:rsidRPr="00CF1C06">
              <w:rPr>
                <w:sz w:val="24"/>
                <w:szCs w:val="24"/>
              </w:rPr>
              <w:t>классификации</w:t>
            </w:r>
            <w:proofErr w:type="spellEnd"/>
          </w:p>
        </w:tc>
        <w:tc>
          <w:tcPr>
            <w:tcW w:w="6946" w:type="dxa"/>
            <w:tcBorders>
              <w:top w:val="single" w:sz="4" w:space="0" w:color="auto"/>
              <w:left w:val="single" w:sz="4" w:space="0" w:color="auto"/>
              <w:bottom w:val="single" w:sz="4" w:space="0" w:color="auto"/>
              <w:right w:val="single" w:sz="4" w:space="0" w:color="auto"/>
            </w:tcBorders>
          </w:tcPr>
          <w:p w:rsidR="00CF1C06" w:rsidRPr="00CF1C06" w:rsidRDefault="00CF1C06" w:rsidP="00E50D72">
            <w:pPr>
              <w:pStyle w:val="TableParagraph"/>
              <w:spacing w:before="1" w:line="233" w:lineRule="exact"/>
              <w:ind w:left="1545"/>
              <w:rPr>
                <w:sz w:val="24"/>
                <w:szCs w:val="24"/>
              </w:rPr>
            </w:pPr>
            <w:proofErr w:type="spellStart"/>
            <w:r w:rsidRPr="00CF1C06">
              <w:rPr>
                <w:sz w:val="24"/>
                <w:szCs w:val="24"/>
              </w:rPr>
              <w:t>Разделение</w:t>
            </w:r>
            <w:proofErr w:type="spellEnd"/>
            <w:r w:rsidRPr="00CF1C06">
              <w:rPr>
                <w:spacing w:val="-5"/>
                <w:sz w:val="24"/>
                <w:szCs w:val="24"/>
              </w:rPr>
              <w:t xml:space="preserve"> </w:t>
            </w:r>
            <w:proofErr w:type="spellStart"/>
            <w:r w:rsidRPr="00CF1C06">
              <w:rPr>
                <w:sz w:val="24"/>
                <w:szCs w:val="24"/>
              </w:rPr>
              <w:t>по</w:t>
            </w:r>
            <w:proofErr w:type="spellEnd"/>
            <w:r w:rsidRPr="00CF1C06">
              <w:rPr>
                <w:spacing w:val="-4"/>
                <w:sz w:val="24"/>
                <w:szCs w:val="24"/>
              </w:rPr>
              <w:t xml:space="preserve"> </w:t>
            </w:r>
            <w:proofErr w:type="spellStart"/>
            <w:r w:rsidRPr="00CF1C06">
              <w:rPr>
                <w:sz w:val="24"/>
                <w:szCs w:val="24"/>
              </w:rPr>
              <w:t>классификации</w:t>
            </w:r>
            <w:proofErr w:type="spellEnd"/>
          </w:p>
        </w:tc>
      </w:tr>
      <w:tr w:rsidR="00CF1C06" w:rsidRPr="00155059" w:rsidTr="00CF1C06">
        <w:trPr>
          <w:trHeight w:val="1518"/>
        </w:trPr>
        <w:tc>
          <w:tcPr>
            <w:tcW w:w="2410" w:type="dxa"/>
            <w:tcBorders>
              <w:top w:val="single" w:sz="4" w:space="0" w:color="auto"/>
              <w:left w:val="single" w:sz="4" w:space="0" w:color="auto"/>
              <w:bottom w:val="single" w:sz="4" w:space="0" w:color="auto"/>
              <w:right w:val="single" w:sz="4" w:space="0" w:color="auto"/>
            </w:tcBorders>
          </w:tcPr>
          <w:p w:rsidR="00CF1C06" w:rsidRPr="00CF1C06" w:rsidRDefault="00CF1C06" w:rsidP="00E50D72">
            <w:pPr>
              <w:pStyle w:val="TableParagraph"/>
              <w:rPr>
                <w:sz w:val="24"/>
                <w:szCs w:val="24"/>
              </w:rPr>
            </w:pPr>
          </w:p>
          <w:p w:rsidR="00CF1C06" w:rsidRPr="00CF1C06" w:rsidRDefault="00CF1C06" w:rsidP="00E50D72">
            <w:pPr>
              <w:pStyle w:val="TableParagraph"/>
              <w:spacing w:before="5"/>
              <w:rPr>
                <w:sz w:val="24"/>
                <w:szCs w:val="24"/>
              </w:rPr>
            </w:pPr>
          </w:p>
          <w:p w:rsidR="00CF1C06" w:rsidRPr="00CF1C06" w:rsidRDefault="00CF1C06" w:rsidP="00E50D72">
            <w:pPr>
              <w:pStyle w:val="TableParagraph"/>
              <w:ind w:left="92" w:right="100"/>
              <w:jc w:val="center"/>
              <w:rPr>
                <w:sz w:val="24"/>
                <w:szCs w:val="24"/>
                <w:lang w:val="ru-RU"/>
              </w:rPr>
            </w:pPr>
            <w:r w:rsidRPr="00CF1C06">
              <w:rPr>
                <w:sz w:val="24"/>
                <w:szCs w:val="24"/>
              </w:rPr>
              <w:t xml:space="preserve">– </w:t>
            </w:r>
            <w:proofErr w:type="spellStart"/>
            <w:r w:rsidRPr="00CF1C06">
              <w:rPr>
                <w:sz w:val="24"/>
                <w:szCs w:val="24"/>
              </w:rPr>
              <w:t>по</w:t>
            </w:r>
            <w:proofErr w:type="spellEnd"/>
            <w:r w:rsidRPr="00CF1C06">
              <w:rPr>
                <w:spacing w:val="-1"/>
                <w:sz w:val="24"/>
                <w:szCs w:val="24"/>
              </w:rPr>
              <w:t xml:space="preserve"> </w:t>
            </w:r>
            <w:proofErr w:type="spellStart"/>
            <w:r w:rsidRPr="00CF1C06">
              <w:rPr>
                <w:sz w:val="24"/>
                <w:szCs w:val="24"/>
              </w:rPr>
              <w:t>исчерпаемости</w:t>
            </w:r>
            <w:proofErr w:type="spellEnd"/>
            <w:r w:rsidRPr="00CF1C06">
              <w:rPr>
                <w:spacing w:val="-3"/>
                <w:sz w:val="24"/>
                <w:szCs w:val="24"/>
              </w:rPr>
              <w:t xml:space="preserve"> </w:t>
            </w:r>
          </w:p>
        </w:tc>
        <w:tc>
          <w:tcPr>
            <w:tcW w:w="6946" w:type="dxa"/>
            <w:tcBorders>
              <w:top w:val="single" w:sz="4" w:space="0" w:color="auto"/>
              <w:left w:val="single" w:sz="4" w:space="0" w:color="auto"/>
              <w:bottom w:val="single" w:sz="4" w:space="0" w:color="auto"/>
              <w:right w:val="single" w:sz="4" w:space="0" w:color="auto"/>
            </w:tcBorders>
          </w:tcPr>
          <w:p w:rsidR="00CF1C06" w:rsidRPr="00CF1C06" w:rsidRDefault="00CF1C06" w:rsidP="00E50D72">
            <w:pPr>
              <w:pStyle w:val="TableParagraph"/>
              <w:numPr>
                <w:ilvl w:val="0"/>
                <w:numId w:val="25"/>
              </w:numPr>
              <w:tabs>
                <w:tab w:val="left" w:pos="275"/>
              </w:tabs>
              <w:ind w:right="95" w:firstLine="0"/>
              <w:jc w:val="both"/>
              <w:rPr>
                <w:sz w:val="24"/>
                <w:szCs w:val="24"/>
                <w:lang w:val="ru-RU"/>
              </w:rPr>
            </w:pPr>
            <w:proofErr w:type="spellStart"/>
            <w:r w:rsidRPr="00CF1C06">
              <w:rPr>
                <w:sz w:val="24"/>
                <w:szCs w:val="24"/>
                <w:lang w:val="ru-RU"/>
              </w:rPr>
              <w:t>Исчерпаемые</w:t>
            </w:r>
            <w:proofErr w:type="spellEnd"/>
            <w:r w:rsidRPr="00CF1C06">
              <w:rPr>
                <w:spacing w:val="1"/>
                <w:sz w:val="24"/>
                <w:szCs w:val="24"/>
                <w:lang w:val="ru-RU"/>
              </w:rPr>
              <w:t xml:space="preserve"> </w:t>
            </w:r>
            <w:r w:rsidRPr="00CF1C06">
              <w:rPr>
                <w:sz w:val="24"/>
                <w:szCs w:val="24"/>
                <w:lang w:val="ru-RU"/>
              </w:rPr>
              <w:t>–</w:t>
            </w:r>
            <w:r w:rsidRPr="00CF1C06">
              <w:rPr>
                <w:spacing w:val="1"/>
                <w:sz w:val="24"/>
                <w:szCs w:val="24"/>
                <w:lang w:val="ru-RU"/>
              </w:rPr>
              <w:t xml:space="preserve"> </w:t>
            </w:r>
            <w:r w:rsidRPr="00CF1C06">
              <w:rPr>
                <w:sz w:val="24"/>
                <w:szCs w:val="24"/>
                <w:lang w:val="ru-RU"/>
              </w:rPr>
              <w:t>тип</w:t>
            </w:r>
            <w:r w:rsidRPr="00CF1C06">
              <w:rPr>
                <w:spacing w:val="1"/>
                <w:sz w:val="24"/>
                <w:szCs w:val="24"/>
                <w:lang w:val="ru-RU"/>
              </w:rPr>
              <w:t xml:space="preserve"> </w:t>
            </w:r>
            <w:r w:rsidRPr="00CF1C06">
              <w:rPr>
                <w:sz w:val="24"/>
                <w:szCs w:val="24"/>
                <w:lang w:val="ru-RU"/>
              </w:rPr>
              <w:t>природных</w:t>
            </w:r>
            <w:r w:rsidRPr="00CF1C06">
              <w:rPr>
                <w:spacing w:val="1"/>
                <w:sz w:val="24"/>
                <w:szCs w:val="24"/>
                <w:lang w:val="ru-RU"/>
              </w:rPr>
              <w:t xml:space="preserve"> </w:t>
            </w:r>
            <w:r w:rsidRPr="00CF1C06">
              <w:rPr>
                <w:sz w:val="24"/>
                <w:szCs w:val="24"/>
                <w:lang w:val="ru-RU"/>
              </w:rPr>
              <w:t>ресурсов,</w:t>
            </w:r>
            <w:r w:rsidRPr="00CF1C06">
              <w:rPr>
                <w:spacing w:val="1"/>
                <w:sz w:val="24"/>
                <w:szCs w:val="24"/>
                <w:lang w:val="ru-RU"/>
              </w:rPr>
              <w:t xml:space="preserve"> </w:t>
            </w:r>
            <w:r w:rsidRPr="00CF1C06">
              <w:rPr>
                <w:sz w:val="24"/>
                <w:szCs w:val="24"/>
                <w:lang w:val="ru-RU"/>
              </w:rPr>
              <w:t>который</w:t>
            </w:r>
            <w:r w:rsidRPr="00CF1C06">
              <w:rPr>
                <w:spacing w:val="1"/>
                <w:sz w:val="24"/>
                <w:szCs w:val="24"/>
                <w:lang w:val="ru-RU"/>
              </w:rPr>
              <w:t xml:space="preserve"> </w:t>
            </w:r>
            <w:r w:rsidRPr="00CF1C06">
              <w:rPr>
                <w:sz w:val="24"/>
                <w:szCs w:val="24"/>
                <w:lang w:val="ru-RU"/>
              </w:rPr>
              <w:t>возможно</w:t>
            </w:r>
            <w:r w:rsidRPr="00CF1C06">
              <w:rPr>
                <w:spacing w:val="1"/>
                <w:sz w:val="24"/>
                <w:szCs w:val="24"/>
                <w:lang w:val="ru-RU"/>
              </w:rPr>
              <w:t xml:space="preserve"> </w:t>
            </w:r>
            <w:r w:rsidRPr="00CF1C06">
              <w:rPr>
                <w:sz w:val="24"/>
                <w:szCs w:val="24"/>
                <w:lang w:val="ru-RU"/>
              </w:rPr>
              <w:t>полностью</w:t>
            </w:r>
            <w:r w:rsidRPr="00CF1C06">
              <w:rPr>
                <w:spacing w:val="1"/>
                <w:sz w:val="24"/>
                <w:szCs w:val="24"/>
                <w:lang w:val="ru-RU"/>
              </w:rPr>
              <w:t xml:space="preserve"> </w:t>
            </w:r>
            <w:r w:rsidRPr="00CF1C06">
              <w:rPr>
                <w:sz w:val="24"/>
                <w:szCs w:val="24"/>
                <w:lang w:val="ru-RU"/>
              </w:rPr>
              <w:t>использовать</w:t>
            </w:r>
            <w:r w:rsidRPr="00CF1C06">
              <w:rPr>
                <w:spacing w:val="1"/>
                <w:sz w:val="24"/>
                <w:szCs w:val="24"/>
                <w:lang w:val="ru-RU"/>
              </w:rPr>
              <w:t xml:space="preserve"> </w:t>
            </w:r>
            <w:r w:rsidRPr="00CF1C06">
              <w:rPr>
                <w:sz w:val="24"/>
                <w:szCs w:val="24"/>
                <w:lang w:val="ru-RU"/>
              </w:rPr>
              <w:t>в</w:t>
            </w:r>
            <w:r w:rsidRPr="00CF1C06">
              <w:rPr>
                <w:spacing w:val="1"/>
                <w:sz w:val="24"/>
                <w:szCs w:val="24"/>
                <w:lang w:val="ru-RU"/>
              </w:rPr>
              <w:t xml:space="preserve"> </w:t>
            </w:r>
            <w:r w:rsidRPr="00CF1C06">
              <w:rPr>
                <w:sz w:val="24"/>
                <w:szCs w:val="24"/>
                <w:lang w:val="ru-RU"/>
              </w:rPr>
              <w:t>хозяйственной</w:t>
            </w:r>
            <w:r w:rsidRPr="00CF1C06">
              <w:rPr>
                <w:spacing w:val="1"/>
                <w:sz w:val="24"/>
                <w:szCs w:val="24"/>
                <w:lang w:val="ru-RU"/>
              </w:rPr>
              <w:t xml:space="preserve"> </w:t>
            </w:r>
            <w:r w:rsidRPr="00CF1C06">
              <w:rPr>
                <w:sz w:val="24"/>
                <w:szCs w:val="24"/>
                <w:lang w:val="ru-RU"/>
              </w:rPr>
              <w:t>деятельности</w:t>
            </w:r>
            <w:r w:rsidRPr="00CF1C06">
              <w:rPr>
                <w:spacing w:val="-2"/>
                <w:sz w:val="24"/>
                <w:szCs w:val="24"/>
                <w:lang w:val="ru-RU"/>
              </w:rPr>
              <w:t xml:space="preserve"> </w:t>
            </w:r>
            <w:r w:rsidRPr="00CF1C06">
              <w:rPr>
                <w:sz w:val="24"/>
                <w:szCs w:val="24"/>
                <w:lang w:val="ru-RU"/>
              </w:rPr>
              <w:t>без</w:t>
            </w:r>
            <w:r w:rsidRPr="00CF1C06">
              <w:rPr>
                <w:spacing w:val="-1"/>
                <w:sz w:val="24"/>
                <w:szCs w:val="24"/>
                <w:lang w:val="ru-RU"/>
              </w:rPr>
              <w:t xml:space="preserve"> </w:t>
            </w:r>
            <w:r w:rsidRPr="00CF1C06">
              <w:rPr>
                <w:sz w:val="24"/>
                <w:szCs w:val="24"/>
                <w:lang w:val="ru-RU"/>
              </w:rPr>
              <w:t>дальнейшего восстановления.</w:t>
            </w:r>
          </w:p>
          <w:p w:rsidR="00CF1C06" w:rsidRPr="00CF1C06" w:rsidRDefault="00CF1C06" w:rsidP="00E50D72">
            <w:pPr>
              <w:pStyle w:val="TableParagraph"/>
              <w:numPr>
                <w:ilvl w:val="0"/>
                <w:numId w:val="25"/>
              </w:numPr>
              <w:tabs>
                <w:tab w:val="left" w:pos="275"/>
              </w:tabs>
              <w:spacing w:line="252" w:lineRule="exact"/>
              <w:ind w:left="274" w:hanging="168"/>
              <w:jc w:val="both"/>
              <w:rPr>
                <w:sz w:val="24"/>
                <w:szCs w:val="24"/>
              </w:rPr>
            </w:pPr>
            <w:proofErr w:type="spellStart"/>
            <w:r w:rsidRPr="00CF1C06">
              <w:rPr>
                <w:sz w:val="24"/>
                <w:szCs w:val="24"/>
              </w:rPr>
              <w:t>Неисчерпаемые</w:t>
            </w:r>
            <w:proofErr w:type="spellEnd"/>
            <w:r w:rsidRPr="00CF1C06">
              <w:rPr>
                <w:spacing w:val="5"/>
                <w:sz w:val="24"/>
                <w:szCs w:val="24"/>
              </w:rPr>
              <w:t xml:space="preserve"> </w:t>
            </w:r>
            <w:r w:rsidRPr="00CF1C06">
              <w:rPr>
                <w:sz w:val="24"/>
                <w:szCs w:val="24"/>
              </w:rPr>
              <w:t>–</w:t>
            </w:r>
            <w:r w:rsidRPr="00CF1C06">
              <w:rPr>
                <w:spacing w:val="58"/>
                <w:sz w:val="24"/>
                <w:szCs w:val="24"/>
              </w:rPr>
              <w:t xml:space="preserve"> </w:t>
            </w:r>
            <w:proofErr w:type="spellStart"/>
            <w:r w:rsidRPr="00CF1C06">
              <w:rPr>
                <w:sz w:val="24"/>
                <w:szCs w:val="24"/>
              </w:rPr>
              <w:t>тип</w:t>
            </w:r>
            <w:proofErr w:type="spellEnd"/>
            <w:r w:rsidRPr="00CF1C06">
              <w:rPr>
                <w:spacing w:val="56"/>
                <w:sz w:val="24"/>
                <w:szCs w:val="24"/>
              </w:rPr>
              <w:t xml:space="preserve"> </w:t>
            </w:r>
            <w:proofErr w:type="spellStart"/>
            <w:r w:rsidRPr="00CF1C06">
              <w:rPr>
                <w:sz w:val="24"/>
                <w:szCs w:val="24"/>
              </w:rPr>
              <w:t>природных</w:t>
            </w:r>
            <w:proofErr w:type="spellEnd"/>
            <w:r w:rsidRPr="00CF1C06">
              <w:rPr>
                <w:spacing w:val="58"/>
                <w:sz w:val="24"/>
                <w:szCs w:val="24"/>
              </w:rPr>
              <w:t xml:space="preserve"> </w:t>
            </w:r>
            <w:proofErr w:type="spellStart"/>
            <w:r w:rsidRPr="00CF1C06">
              <w:rPr>
                <w:sz w:val="24"/>
                <w:szCs w:val="24"/>
              </w:rPr>
              <w:t>ресурсов</w:t>
            </w:r>
            <w:proofErr w:type="spellEnd"/>
            <w:r w:rsidRPr="00CF1C06">
              <w:rPr>
                <w:sz w:val="24"/>
                <w:szCs w:val="24"/>
              </w:rPr>
              <w:t>,</w:t>
            </w:r>
            <w:r w:rsidRPr="00CF1C06">
              <w:rPr>
                <w:spacing w:val="58"/>
                <w:sz w:val="24"/>
                <w:szCs w:val="24"/>
              </w:rPr>
              <w:t xml:space="preserve"> </w:t>
            </w:r>
            <w:proofErr w:type="spellStart"/>
            <w:r w:rsidRPr="00CF1C06">
              <w:rPr>
                <w:sz w:val="24"/>
                <w:szCs w:val="24"/>
              </w:rPr>
              <w:t>подлежащих</w:t>
            </w:r>
            <w:proofErr w:type="spellEnd"/>
          </w:p>
          <w:p w:rsidR="00CF1C06" w:rsidRPr="00CF1C06" w:rsidRDefault="00CF1C06" w:rsidP="00E50D72">
            <w:pPr>
              <w:pStyle w:val="TableParagraph"/>
              <w:spacing w:line="252" w:lineRule="exact"/>
              <w:ind w:left="107" w:right="93"/>
              <w:jc w:val="both"/>
              <w:rPr>
                <w:sz w:val="24"/>
                <w:szCs w:val="24"/>
                <w:lang w:val="ru-RU"/>
              </w:rPr>
            </w:pPr>
            <w:r w:rsidRPr="00CF1C06">
              <w:rPr>
                <w:sz w:val="24"/>
                <w:szCs w:val="24"/>
                <w:lang w:val="ru-RU"/>
              </w:rPr>
              <w:t>восстановлению</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повторному</w:t>
            </w:r>
            <w:r w:rsidRPr="00CF1C06">
              <w:rPr>
                <w:spacing w:val="1"/>
                <w:sz w:val="24"/>
                <w:szCs w:val="24"/>
                <w:lang w:val="ru-RU"/>
              </w:rPr>
              <w:t xml:space="preserve"> </w:t>
            </w:r>
            <w:r w:rsidRPr="00CF1C06">
              <w:rPr>
                <w:sz w:val="24"/>
                <w:szCs w:val="24"/>
                <w:lang w:val="ru-RU"/>
              </w:rPr>
              <w:t>использованию,</w:t>
            </w:r>
            <w:r w:rsidRPr="00CF1C06">
              <w:rPr>
                <w:spacing w:val="1"/>
                <w:sz w:val="24"/>
                <w:szCs w:val="24"/>
                <w:lang w:val="ru-RU"/>
              </w:rPr>
              <w:t xml:space="preserve"> </w:t>
            </w:r>
            <w:r w:rsidRPr="00CF1C06">
              <w:rPr>
                <w:sz w:val="24"/>
                <w:szCs w:val="24"/>
                <w:lang w:val="ru-RU"/>
              </w:rPr>
              <w:t>их</w:t>
            </w:r>
            <w:r w:rsidRPr="00CF1C06">
              <w:rPr>
                <w:spacing w:val="1"/>
                <w:sz w:val="24"/>
                <w:szCs w:val="24"/>
                <w:lang w:val="ru-RU"/>
              </w:rPr>
              <w:t xml:space="preserve"> </w:t>
            </w:r>
            <w:r w:rsidRPr="00CF1C06">
              <w:rPr>
                <w:sz w:val="24"/>
                <w:szCs w:val="24"/>
                <w:lang w:val="ru-RU"/>
              </w:rPr>
              <w:t>запас</w:t>
            </w:r>
            <w:r w:rsidRPr="00CF1C06">
              <w:rPr>
                <w:spacing w:val="1"/>
                <w:sz w:val="24"/>
                <w:szCs w:val="24"/>
                <w:lang w:val="ru-RU"/>
              </w:rPr>
              <w:t xml:space="preserve"> </w:t>
            </w:r>
            <w:r w:rsidRPr="00CF1C06">
              <w:rPr>
                <w:sz w:val="24"/>
                <w:szCs w:val="24"/>
                <w:lang w:val="ru-RU"/>
              </w:rPr>
              <w:t>не</w:t>
            </w:r>
            <w:r w:rsidRPr="00CF1C06">
              <w:rPr>
                <w:spacing w:val="-52"/>
                <w:sz w:val="24"/>
                <w:szCs w:val="24"/>
                <w:lang w:val="ru-RU"/>
              </w:rPr>
              <w:t xml:space="preserve"> </w:t>
            </w:r>
            <w:r w:rsidRPr="00CF1C06">
              <w:rPr>
                <w:sz w:val="24"/>
                <w:szCs w:val="24"/>
                <w:lang w:val="ru-RU"/>
              </w:rPr>
              <w:t>находится</w:t>
            </w:r>
            <w:r w:rsidRPr="00CF1C06">
              <w:rPr>
                <w:spacing w:val="-1"/>
                <w:sz w:val="24"/>
                <w:szCs w:val="24"/>
                <w:lang w:val="ru-RU"/>
              </w:rPr>
              <w:t xml:space="preserve"> </w:t>
            </w:r>
            <w:r w:rsidRPr="00CF1C06">
              <w:rPr>
                <w:sz w:val="24"/>
                <w:szCs w:val="24"/>
                <w:lang w:val="ru-RU"/>
              </w:rPr>
              <w:t>на</w:t>
            </w:r>
            <w:r w:rsidRPr="00CF1C06">
              <w:rPr>
                <w:spacing w:val="-2"/>
                <w:sz w:val="24"/>
                <w:szCs w:val="24"/>
                <w:lang w:val="ru-RU"/>
              </w:rPr>
              <w:t xml:space="preserve"> </w:t>
            </w:r>
            <w:r w:rsidRPr="00CF1C06">
              <w:rPr>
                <w:sz w:val="24"/>
                <w:szCs w:val="24"/>
                <w:lang w:val="ru-RU"/>
              </w:rPr>
              <w:t>грани</w:t>
            </w:r>
            <w:r w:rsidRPr="00CF1C06">
              <w:rPr>
                <w:spacing w:val="-1"/>
                <w:sz w:val="24"/>
                <w:szCs w:val="24"/>
                <w:lang w:val="ru-RU"/>
              </w:rPr>
              <w:t xml:space="preserve"> </w:t>
            </w:r>
            <w:r w:rsidRPr="00CF1C06">
              <w:rPr>
                <w:sz w:val="24"/>
                <w:szCs w:val="24"/>
                <w:lang w:val="ru-RU"/>
              </w:rPr>
              <w:t>истощения.</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518"/>
        </w:trPr>
        <w:tc>
          <w:tcPr>
            <w:tcW w:w="2410" w:type="dxa"/>
            <w:tcBorders>
              <w:top w:val="single" w:sz="4" w:space="0" w:color="auto"/>
              <w:left w:val="single" w:sz="4" w:space="0" w:color="auto"/>
              <w:bottom w:val="single" w:sz="4" w:space="0" w:color="auto"/>
              <w:right w:val="single" w:sz="4" w:space="0" w:color="auto"/>
            </w:tcBorders>
          </w:tcPr>
          <w:p w:rsidR="00155059" w:rsidRPr="00CF1C06" w:rsidRDefault="00155059" w:rsidP="00E50D72">
            <w:pPr>
              <w:pStyle w:val="TableParagraph"/>
              <w:spacing w:before="6"/>
              <w:rPr>
                <w:sz w:val="24"/>
                <w:szCs w:val="24"/>
              </w:rPr>
            </w:pPr>
          </w:p>
          <w:p w:rsidR="00155059" w:rsidRPr="00CF1C06" w:rsidRDefault="00155059" w:rsidP="00E50D72">
            <w:pPr>
              <w:pStyle w:val="TableParagraph"/>
              <w:tabs>
                <w:tab w:val="left" w:pos="431"/>
                <w:tab w:val="left" w:pos="872"/>
              </w:tabs>
              <w:ind w:left="107" w:right="96"/>
              <w:rPr>
                <w:sz w:val="24"/>
                <w:szCs w:val="24"/>
                <w:lang w:val="ru-RU"/>
              </w:rPr>
            </w:pPr>
            <w:r w:rsidRPr="00CF1C06">
              <w:rPr>
                <w:sz w:val="24"/>
                <w:szCs w:val="24"/>
              </w:rPr>
              <w:t>–</w:t>
            </w:r>
            <w:r w:rsidRPr="00CF1C06">
              <w:rPr>
                <w:sz w:val="24"/>
                <w:szCs w:val="24"/>
              </w:rPr>
              <w:tab/>
            </w:r>
            <w:proofErr w:type="spellStart"/>
            <w:r w:rsidRPr="00CF1C06">
              <w:rPr>
                <w:sz w:val="24"/>
                <w:szCs w:val="24"/>
              </w:rPr>
              <w:t>по</w:t>
            </w:r>
            <w:proofErr w:type="spellEnd"/>
            <w:r w:rsidRPr="00CF1C06">
              <w:rPr>
                <w:sz w:val="24"/>
                <w:szCs w:val="24"/>
              </w:rPr>
              <w:tab/>
            </w:r>
            <w:proofErr w:type="spellStart"/>
            <w:r w:rsidRPr="00CF1C06">
              <w:rPr>
                <w:spacing w:val="-1"/>
                <w:sz w:val="24"/>
                <w:szCs w:val="24"/>
              </w:rPr>
              <w:t>возобновимости</w:t>
            </w:r>
            <w:proofErr w:type="spellEnd"/>
            <w:r w:rsidRPr="00CF1C06">
              <w:rPr>
                <w:spacing w:val="-52"/>
                <w:sz w:val="24"/>
                <w:szCs w:val="24"/>
              </w:rPr>
              <w:t xml:space="preserve"> </w:t>
            </w:r>
          </w:p>
        </w:tc>
        <w:tc>
          <w:tcPr>
            <w:tcW w:w="6946" w:type="dxa"/>
            <w:tcBorders>
              <w:top w:val="single" w:sz="4" w:space="0" w:color="auto"/>
              <w:left w:val="single" w:sz="4" w:space="0" w:color="auto"/>
              <w:bottom w:val="single" w:sz="4" w:space="0" w:color="auto"/>
              <w:right w:val="single" w:sz="4" w:space="0" w:color="auto"/>
            </w:tcBorders>
          </w:tcPr>
          <w:p w:rsidR="00155059" w:rsidRPr="00CF1C06" w:rsidRDefault="00155059" w:rsidP="00155059">
            <w:pPr>
              <w:pStyle w:val="TableParagraph"/>
              <w:numPr>
                <w:ilvl w:val="0"/>
                <w:numId w:val="24"/>
              </w:numPr>
              <w:tabs>
                <w:tab w:val="left" w:pos="275"/>
              </w:tabs>
              <w:ind w:right="94" w:firstLine="0"/>
              <w:jc w:val="both"/>
              <w:rPr>
                <w:sz w:val="24"/>
                <w:szCs w:val="24"/>
              </w:rPr>
            </w:pPr>
            <w:proofErr w:type="spellStart"/>
            <w:r w:rsidRPr="00CF1C06">
              <w:rPr>
                <w:sz w:val="24"/>
                <w:szCs w:val="24"/>
                <w:lang w:val="ru-RU"/>
              </w:rPr>
              <w:t>Возобновимые</w:t>
            </w:r>
            <w:proofErr w:type="spellEnd"/>
            <w:r w:rsidRPr="00CF1C06">
              <w:rPr>
                <w:spacing w:val="1"/>
                <w:sz w:val="24"/>
                <w:szCs w:val="24"/>
                <w:lang w:val="ru-RU"/>
              </w:rPr>
              <w:t xml:space="preserve"> </w:t>
            </w:r>
            <w:r w:rsidRPr="00CF1C06">
              <w:rPr>
                <w:sz w:val="24"/>
                <w:szCs w:val="24"/>
                <w:lang w:val="ru-RU"/>
              </w:rPr>
              <w:t>–</w:t>
            </w:r>
            <w:r w:rsidRPr="00CF1C06">
              <w:rPr>
                <w:spacing w:val="1"/>
                <w:sz w:val="24"/>
                <w:szCs w:val="24"/>
                <w:lang w:val="ru-RU"/>
              </w:rPr>
              <w:t xml:space="preserve"> </w:t>
            </w:r>
            <w:r w:rsidRPr="00CF1C06">
              <w:rPr>
                <w:sz w:val="24"/>
                <w:szCs w:val="24"/>
                <w:lang w:val="ru-RU"/>
              </w:rPr>
              <w:t>те</w:t>
            </w:r>
            <w:r w:rsidRPr="00CF1C06">
              <w:rPr>
                <w:spacing w:val="1"/>
                <w:sz w:val="24"/>
                <w:szCs w:val="24"/>
                <w:lang w:val="ru-RU"/>
              </w:rPr>
              <w:t xml:space="preserve"> </w:t>
            </w:r>
            <w:r w:rsidRPr="00CF1C06">
              <w:rPr>
                <w:sz w:val="24"/>
                <w:szCs w:val="24"/>
                <w:lang w:val="ru-RU"/>
              </w:rPr>
              <w:t>типы</w:t>
            </w:r>
            <w:r w:rsidRPr="00CF1C06">
              <w:rPr>
                <w:spacing w:val="1"/>
                <w:sz w:val="24"/>
                <w:szCs w:val="24"/>
                <w:lang w:val="ru-RU"/>
              </w:rPr>
              <w:t xml:space="preserve"> </w:t>
            </w:r>
            <w:r w:rsidRPr="00CF1C06">
              <w:rPr>
                <w:sz w:val="24"/>
                <w:szCs w:val="24"/>
                <w:lang w:val="ru-RU"/>
              </w:rPr>
              <w:t>ресурсов,</w:t>
            </w:r>
            <w:r w:rsidRPr="00CF1C06">
              <w:rPr>
                <w:spacing w:val="1"/>
                <w:sz w:val="24"/>
                <w:szCs w:val="24"/>
                <w:lang w:val="ru-RU"/>
              </w:rPr>
              <w:t xml:space="preserve"> </w:t>
            </w:r>
            <w:r w:rsidRPr="00CF1C06">
              <w:rPr>
                <w:sz w:val="24"/>
                <w:szCs w:val="24"/>
                <w:lang w:val="ru-RU"/>
              </w:rPr>
              <w:t>которые</w:t>
            </w:r>
            <w:r w:rsidRPr="00CF1C06">
              <w:rPr>
                <w:spacing w:val="1"/>
                <w:sz w:val="24"/>
                <w:szCs w:val="24"/>
                <w:lang w:val="ru-RU"/>
              </w:rPr>
              <w:t xml:space="preserve"> </w:t>
            </w:r>
            <w:r w:rsidRPr="00CF1C06">
              <w:rPr>
                <w:sz w:val="24"/>
                <w:szCs w:val="24"/>
                <w:lang w:val="ru-RU"/>
              </w:rPr>
              <w:t>обладают</w:t>
            </w:r>
            <w:r w:rsidRPr="00CF1C06">
              <w:rPr>
                <w:spacing w:val="1"/>
                <w:sz w:val="24"/>
                <w:szCs w:val="24"/>
                <w:lang w:val="ru-RU"/>
              </w:rPr>
              <w:t xml:space="preserve"> </w:t>
            </w:r>
            <w:r w:rsidRPr="00CF1C06">
              <w:rPr>
                <w:sz w:val="24"/>
                <w:szCs w:val="24"/>
                <w:lang w:val="ru-RU"/>
              </w:rPr>
              <w:t>способностью</w:t>
            </w:r>
            <w:r w:rsidRPr="00CF1C06">
              <w:rPr>
                <w:spacing w:val="1"/>
                <w:sz w:val="24"/>
                <w:szCs w:val="24"/>
                <w:lang w:val="ru-RU"/>
              </w:rPr>
              <w:t xml:space="preserve"> </w:t>
            </w:r>
            <w:r w:rsidRPr="00CF1C06">
              <w:rPr>
                <w:sz w:val="24"/>
                <w:szCs w:val="24"/>
                <w:lang w:val="ru-RU"/>
              </w:rPr>
              <w:t>к</w:t>
            </w:r>
            <w:r w:rsidRPr="00CF1C06">
              <w:rPr>
                <w:spacing w:val="1"/>
                <w:sz w:val="24"/>
                <w:szCs w:val="24"/>
                <w:lang w:val="ru-RU"/>
              </w:rPr>
              <w:t xml:space="preserve"> </w:t>
            </w:r>
            <w:r w:rsidRPr="00CF1C06">
              <w:rPr>
                <w:sz w:val="24"/>
                <w:szCs w:val="24"/>
                <w:lang w:val="ru-RU"/>
              </w:rPr>
              <w:t>самовосстановлению</w:t>
            </w:r>
            <w:r w:rsidRPr="00CF1C06">
              <w:rPr>
                <w:spacing w:val="1"/>
                <w:sz w:val="24"/>
                <w:szCs w:val="24"/>
                <w:lang w:val="ru-RU"/>
              </w:rPr>
              <w:t xml:space="preserve"> </w:t>
            </w:r>
            <w:r w:rsidRPr="00CF1C06">
              <w:rPr>
                <w:sz w:val="24"/>
                <w:szCs w:val="24"/>
              </w:rPr>
              <w:t>(</w:t>
            </w:r>
            <w:proofErr w:type="spellStart"/>
            <w:r w:rsidRPr="00CF1C06">
              <w:rPr>
                <w:sz w:val="24"/>
                <w:szCs w:val="24"/>
              </w:rPr>
              <w:t>вода</w:t>
            </w:r>
            <w:proofErr w:type="spellEnd"/>
            <w:r w:rsidRPr="00CF1C06">
              <w:rPr>
                <w:sz w:val="24"/>
                <w:szCs w:val="24"/>
              </w:rPr>
              <w:t>,</w:t>
            </w:r>
            <w:r w:rsidRPr="00CF1C06">
              <w:rPr>
                <w:spacing w:val="1"/>
                <w:sz w:val="24"/>
                <w:szCs w:val="24"/>
              </w:rPr>
              <w:t xml:space="preserve"> </w:t>
            </w:r>
            <w:proofErr w:type="spellStart"/>
            <w:r w:rsidRPr="00CF1C06">
              <w:rPr>
                <w:sz w:val="24"/>
                <w:szCs w:val="24"/>
              </w:rPr>
              <w:t>лесные</w:t>
            </w:r>
            <w:proofErr w:type="spellEnd"/>
            <w:r w:rsidRPr="00CF1C06">
              <w:rPr>
                <w:spacing w:val="1"/>
                <w:sz w:val="24"/>
                <w:szCs w:val="24"/>
              </w:rPr>
              <w:t xml:space="preserve"> </w:t>
            </w:r>
            <w:r w:rsidRPr="00CF1C06">
              <w:rPr>
                <w:sz w:val="24"/>
                <w:szCs w:val="24"/>
              </w:rPr>
              <w:t>и</w:t>
            </w:r>
            <w:r w:rsidRPr="00CF1C06">
              <w:rPr>
                <w:spacing w:val="1"/>
                <w:sz w:val="24"/>
                <w:szCs w:val="24"/>
              </w:rPr>
              <w:t xml:space="preserve"> </w:t>
            </w:r>
            <w:proofErr w:type="spellStart"/>
            <w:r w:rsidRPr="00CF1C06">
              <w:rPr>
                <w:sz w:val="24"/>
                <w:szCs w:val="24"/>
              </w:rPr>
              <w:t>земельные</w:t>
            </w:r>
            <w:proofErr w:type="spellEnd"/>
            <w:r w:rsidRPr="00CF1C06">
              <w:rPr>
                <w:spacing w:val="-2"/>
                <w:sz w:val="24"/>
                <w:szCs w:val="24"/>
              </w:rPr>
              <w:t xml:space="preserve"> </w:t>
            </w:r>
            <w:proofErr w:type="spellStart"/>
            <w:r w:rsidRPr="00CF1C06">
              <w:rPr>
                <w:sz w:val="24"/>
                <w:szCs w:val="24"/>
              </w:rPr>
              <w:t>ресурсы</w:t>
            </w:r>
            <w:proofErr w:type="spellEnd"/>
            <w:r w:rsidRPr="00CF1C06">
              <w:rPr>
                <w:sz w:val="24"/>
                <w:szCs w:val="24"/>
              </w:rPr>
              <w:t>).</w:t>
            </w:r>
          </w:p>
          <w:p w:rsidR="00155059" w:rsidRPr="00CF1C06" w:rsidRDefault="00155059" w:rsidP="00155059">
            <w:pPr>
              <w:pStyle w:val="TableParagraph"/>
              <w:numPr>
                <w:ilvl w:val="0"/>
                <w:numId w:val="24"/>
              </w:numPr>
              <w:tabs>
                <w:tab w:val="left" w:pos="333"/>
              </w:tabs>
              <w:ind w:right="96" w:firstLine="0"/>
              <w:jc w:val="both"/>
              <w:rPr>
                <w:sz w:val="24"/>
                <w:szCs w:val="24"/>
              </w:rPr>
            </w:pPr>
            <w:proofErr w:type="spellStart"/>
            <w:proofErr w:type="gramStart"/>
            <w:r w:rsidRPr="00CF1C06">
              <w:rPr>
                <w:sz w:val="24"/>
                <w:szCs w:val="24"/>
                <w:lang w:val="ru-RU"/>
              </w:rPr>
              <w:t>Невозобновимые</w:t>
            </w:r>
            <w:proofErr w:type="spellEnd"/>
            <w:r w:rsidRPr="00CF1C06">
              <w:rPr>
                <w:sz w:val="24"/>
                <w:szCs w:val="24"/>
                <w:lang w:val="ru-RU"/>
              </w:rPr>
              <w:t xml:space="preserve"> – те типы ресурсов, которые не подлежат</w:t>
            </w:r>
            <w:r w:rsidRPr="00CF1C06">
              <w:rPr>
                <w:spacing w:val="-52"/>
                <w:sz w:val="24"/>
                <w:szCs w:val="24"/>
                <w:lang w:val="ru-RU"/>
              </w:rPr>
              <w:t xml:space="preserve"> </w:t>
            </w:r>
            <w:r w:rsidRPr="00CF1C06">
              <w:rPr>
                <w:sz w:val="24"/>
                <w:szCs w:val="24"/>
                <w:lang w:val="ru-RU"/>
              </w:rPr>
              <w:t>восстановлению</w:t>
            </w:r>
            <w:r w:rsidRPr="00CF1C06">
              <w:rPr>
                <w:spacing w:val="20"/>
                <w:sz w:val="24"/>
                <w:szCs w:val="24"/>
                <w:lang w:val="ru-RU"/>
              </w:rPr>
              <w:t xml:space="preserve"> </w:t>
            </w:r>
            <w:r w:rsidRPr="00CF1C06">
              <w:rPr>
                <w:sz w:val="24"/>
                <w:szCs w:val="24"/>
              </w:rPr>
              <w:t>(</w:t>
            </w:r>
            <w:proofErr w:type="spellStart"/>
            <w:r w:rsidRPr="00CF1C06">
              <w:rPr>
                <w:sz w:val="24"/>
                <w:szCs w:val="24"/>
              </w:rPr>
              <w:t>полезные</w:t>
            </w:r>
            <w:proofErr w:type="spellEnd"/>
            <w:r w:rsidRPr="00CF1C06">
              <w:rPr>
                <w:spacing w:val="19"/>
                <w:sz w:val="24"/>
                <w:szCs w:val="24"/>
              </w:rPr>
              <w:t xml:space="preserve"> </w:t>
            </w:r>
            <w:proofErr w:type="spellStart"/>
            <w:r w:rsidRPr="00CF1C06">
              <w:rPr>
                <w:sz w:val="24"/>
                <w:szCs w:val="24"/>
              </w:rPr>
              <w:t>ископаемые</w:t>
            </w:r>
            <w:proofErr w:type="spellEnd"/>
            <w:r w:rsidRPr="00CF1C06">
              <w:rPr>
                <w:sz w:val="24"/>
                <w:szCs w:val="24"/>
              </w:rPr>
              <w:t>:</w:t>
            </w:r>
            <w:r w:rsidRPr="00CF1C06">
              <w:rPr>
                <w:spacing w:val="20"/>
                <w:sz w:val="24"/>
                <w:szCs w:val="24"/>
              </w:rPr>
              <w:t xml:space="preserve"> </w:t>
            </w:r>
            <w:proofErr w:type="spellStart"/>
            <w:r w:rsidRPr="00CF1C06">
              <w:rPr>
                <w:sz w:val="24"/>
                <w:szCs w:val="24"/>
              </w:rPr>
              <w:t>торф</w:t>
            </w:r>
            <w:proofErr w:type="spellEnd"/>
            <w:r w:rsidRPr="00CF1C06">
              <w:rPr>
                <w:sz w:val="24"/>
                <w:szCs w:val="24"/>
              </w:rPr>
              <w:t>,</w:t>
            </w:r>
            <w:r w:rsidRPr="00CF1C06">
              <w:rPr>
                <w:spacing w:val="19"/>
                <w:sz w:val="24"/>
                <w:szCs w:val="24"/>
              </w:rPr>
              <w:t xml:space="preserve"> </w:t>
            </w:r>
            <w:proofErr w:type="spellStart"/>
            <w:r w:rsidRPr="00CF1C06">
              <w:rPr>
                <w:sz w:val="24"/>
                <w:szCs w:val="24"/>
              </w:rPr>
              <w:t>сланцы</w:t>
            </w:r>
            <w:proofErr w:type="spellEnd"/>
            <w:r w:rsidRPr="00CF1C06">
              <w:rPr>
                <w:sz w:val="24"/>
                <w:szCs w:val="24"/>
              </w:rPr>
              <w:t>,</w:t>
            </w:r>
            <w:proofErr w:type="gramEnd"/>
          </w:p>
          <w:p w:rsidR="00155059" w:rsidRPr="00CF1C06" w:rsidRDefault="00155059" w:rsidP="00E50D72">
            <w:pPr>
              <w:pStyle w:val="TableParagraph"/>
              <w:spacing w:line="238" w:lineRule="exact"/>
              <w:ind w:left="107"/>
              <w:jc w:val="both"/>
              <w:rPr>
                <w:sz w:val="24"/>
                <w:szCs w:val="24"/>
              </w:rPr>
            </w:pPr>
            <w:proofErr w:type="spellStart"/>
            <w:proofErr w:type="gramStart"/>
            <w:r w:rsidRPr="00CF1C06">
              <w:rPr>
                <w:sz w:val="24"/>
                <w:szCs w:val="24"/>
              </w:rPr>
              <w:t>каменный</w:t>
            </w:r>
            <w:proofErr w:type="spellEnd"/>
            <w:proofErr w:type="gramEnd"/>
            <w:r w:rsidRPr="00CF1C06">
              <w:rPr>
                <w:spacing w:val="-1"/>
                <w:sz w:val="24"/>
                <w:szCs w:val="24"/>
              </w:rPr>
              <w:t xml:space="preserve"> </w:t>
            </w:r>
            <w:proofErr w:type="spellStart"/>
            <w:r w:rsidRPr="00CF1C06">
              <w:rPr>
                <w:sz w:val="24"/>
                <w:szCs w:val="24"/>
              </w:rPr>
              <w:t>уголь</w:t>
            </w:r>
            <w:proofErr w:type="spellEnd"/>
            <w:r w:rsidRPr="00CF1C06">
              <w:rPr>
                <w:sz w:val="24"/>
                <w:szCs w:val="24"/>
              </w:rPr>
              <w:t>).</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770"/>
        </w:trPr>
        <w:tc>
          <w:tcPr>
            <w:tcW w:w="2410" w:type="dxa"/>
            <w:tcBorders>
              <w:top w:val="single" w:sz="4" w:space="0" w:color="auto"/>
            </w:tcBorders>
          </w:tcPr>
          <w:p w:rsidR="00155059" w:rsidRPr="00CF1C06" w:rsidRDefault="00155059" w:rsidP="00E50D72">
            <w:pPr>
              <w:pStyle w:val="TableParagraph"/>
              <w:rPr>
                <w:sz w:val="24"/>
                <w:szCs w:val="24"/>
              </w:rPr>
            </w:pPr>
          </w:p>
          <w:p w:rsidR="00155059" w:rsidRPr="00CF1C06" w:rsidRDefault="00155059" w:rsidP="00E50D72">
            <w:pPr>
              <w:pStyle w:val="TableParagraph"/>
              <w:spacing w:before="5"/>
              <w:rPr>
                <w:sz w:val="24"/>
                <w:szCs w:val="24"/>
              </w:rPr>
            </w:pPr>
          </w:p>
          <w:p w:rsidR="00155059" w:rsidRPr="00CF1C06" w:rsidRDefault="00155059" w:rsidP="00E50D72">
            <w:pPr>
              <w:pStyle w:val="TableParagraph"/>
              <w:ind w:left="107"/>
              <w:rPr>
                <w:sz w:val="24"/>
                <w:szCs w:val="24"/>
                <w:lang w:val="ru-RU"/>
              </w:rPr>
            </w:pPr>
            <w:r w:rsidRPr="00CF1C06">
              <w:rPr>
                <w:sz w:val="24"/>
                <w:szCs w:val="24"/>
              </w:rPr>
              <w:t>–</w:t>
            </w:r>
            <w:r w:rsidRPr="00CF1C06">
              <w:rPr>
                <w:spacing w:val="2"/>
                <w:sz w:val="24"/>
                <w:szCs w:val="24"/>
              </w:rPr>
              <w:t xml:space="preserve"> </w:t>
            </w:r>
            <w:proofErr w:type="spellStart"/>
            <w:r w:rsidRPr="00CF1C06">
              <w:rPr>
                <w:sz w:val="24"/>
                <w:szCs w:val="24"/>
              </w:rPr>
              <w:t>по</w:t>
            </w:r>
            <w:proofErr w:type="spellEnd"/>
            <w:r w:rsidRPr="00CF1C06">
              <w:rPr>
                <w:spacing w:val="1"/>
                <w:sz w:val="24"/>
                <w:szCs w:val="24"/>
              </w:rPr>
              <w:t xml:space="preserve"> </w:t>
            </w:r>
            <w:proofErr w:type="spellStart"/>
            <w:r w:rsidRPr="00CF1C06">
              <w:rPr>
                <w:sz w:val="24"/>
                <w:szCs w:val="24"/>
              </w:rPr>
              <w:t>типам</w:t>
            </w:r>
            <w:proofErr w:type="spellEnd"/>
            <w:r w:rsidRPr="00CF1C06">
              <w:rPr>
                <w:spacing w:val="1"/>
                <w:sz w:val="24"/>
                <w:szCs w:val="24"/>
              </w:rPr>
              <w:t xml:space="preserve"> </w:t>
            </w:r>
            <w:proofErr w:type="spellStart"/>
            <w:r w:rsidRPr="00CF1C06">
              <w:rPr>
                <w:sz w:val="24"/>
                <w:szCs w:val="24"/>
              </w:rPr>
              <w:t>природных</w:t>
            </w:r>
            <w:proofErr w:type="spellEnd"/>
            <w:r w:rsidRPr="00CF1C06">
              <w:rPr>
                <w:spacing w:val="-52"/>
                <w:sz w:val="24"/>
                <w:szCs w:val="24"/>
              </w:rPr>
              <w:t xml:space="preserve"> </w:t>
            </w:r>
            <w:proofErr w:type="spellStart"/>
            <w:r w:rsidRPr="00CF1C06">
              <w:rPr>
                <w:sz w:val="24"/>
                <w:szCs w:val="24"/>
              </w:rPr>
              <w:t>ресурсов</w:t>
            </w:r>
            <w:proofErr w:type="spellEnd"/>
            <w:r w:rsidRPr="00CF1C06">
              <w:rPr>
                <w:spacing w:val="-2"/>
                <w:sz w:val="24"/>
                <w:szCs w:val="24"/>
              </w:rPr>
              <w:t xml:space="preserve"> </w:t>
            </w:r>
          </w:p>
        </w:tc>
        <w:tc>
          <w:tcPr>
            <w:tcW w:w="6946" w:type="dxa"/>
            <w:tcBorders>
              <w:top w:val="single" w:sz="4" w:space="0" w:color="auto"/>
            </w:tcBorders>
          </w:tcPr>
          <w:p w:rsidR="00155059" w:rsidRPr="00CF1C06" w:rsidRDefault="00155059" w:rsidP="00155059">
            <w:pPr>
              <w:pStyle w:val="TableParagraph"/>
              <w:numPr>
                <w:ilvl w:val="0"/>
                <w:numId w:val="23"/>
              </w:numPr>
              <w:tabs>
                <w:tab w:val="left" w:pos="274"/>
              </w:tabs>
              <w:spacing w:line="247" w:lineRule="exact"/>
              <w:ind w:hanging="167"/>
              <w:rPr>
                <w:sz w:val="24"/>
                <w:szCs w:val="24"/>
              </w:rPr>
            </w:pPr>
            <w:proofErr w:type="spellStart"/>
            <w:r w:rsidRPr="00CF1C06">
              <w:rPr>
                <w:sz w:val="24"/>
                <w:szCs w:val="24"/>
              </w:rPr>
              <w:t>энергетические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before="1" w:line="252" w:lineRule="exact"/>
              <w:ind w:hanging="167"/>
              <w:rPr>
                <w:sz w:val="24"/>
                <w:szCs w:val="24"/>
              </w:rPr>
            </w:pPr>
            <w:proofErr w:type="spellStart"/>
            <w:r w:rsidRPr="00CF1C06">
              <w:rPr>
                <w:sz w:val="24"/>
                <w:szCs w:val="24"/>
              </w:rPr>
              <w:t>лесные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line="252" w:lineRule="exact"/>
              <w:ind w:hanging="167"/>
              <w:rPr>
                <w:sz w:val="24"/>
                <w:szCs w:val="24"/>
              </w:rPr>
            </w:pPr>
            <w:proofErr w:type="spellStart"/>
            <w:r w:rsidRPr="00CF1C06">
              <w:rPr>
                <w:sz w:val="24"/>
                <w:szCs w:val="24"/>
              </w:rPr>
              <w:t>водные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line="252" w:lineRule="exact"/>
              <w:ind w:hanging="167"/>
              <w:rPr>
                <w:sz w:val="24"/>
                <w:szCs w:val="24"/>
              </w:rPr>
            </w:pPr>
            <w:proofErr w:type="spellStart"/>
            <w:r w:rsidRPr="00CF1C06">
              <w:rPr>
                <w:sz w:val="24"/>
                <w:szCs w:val="24"/>
              </w:rPr>
              <w:t>биологические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before="2" w:line="252" w:lineRule="exact"/>
              <w:ind w:hanging="167"/>
              <w:rPr>
                <w:sz w:val="24"/>
                <w:szCs w:val="24"/>
              </w:rPr>
            </w:pPr>
            <w:proofErr w:type="spellStart"/>
            <w:r w:rsidRPr="00CF1C06">
              <w:rPr>
                <w:sz w:val="24"/>
                <w:szCs w:val="24"/>
              </w:rPr>
              <w:t>минерально-сырьевые</w:t>
            </w:r>
            <w:proofErr w:type="spellEnd"/>
            <w:r w:rsidRPr="00CF1C06">
              <w:rPr>
                <w:spacing w:val="-6"/>
                <w:sz w:val="24"/>
                <w:szCs w:val="24"/>
              </w:rPr>
              <w:t xml:space="preserve"> </w:t>
            </w:r>
            <w:r w:rsidRPr="00CF1C06">
              <w:rPr>
                <w:sz w:val="24"/>
                <w:szCs w:val="24"/>
              </w:rPr>
              <w:t>(</w:t>
            </w:r>
            <w:proofErr w:type="spellStart"/>
            <w:r w:rsidRPr="00CF1C06">
              <w:rPr>
                <w:sz w:val="24"/>
                <w:szCs w:val="24"/>
              </w:rPr>
              <w:t>полезные</w:t>
            </w:r>
            <w:proofErr w:type="spellEnd"/>
            <w:r w:rsidRPr="00CF1C06">
              <w:rPr>
                <w:spacing w:val="-5"/>
                <w:sz w:val="24"/>
                <w:szCs w:val="24"/>
              </w:rPr>
              <w:t xml:space="preserve"> </w:t>
            </w:r>
            <w:proofErr w:type="spellStart"/>
            <w:r w:rsidRPr="00CF1C06">
              <w:rPr>
                <w:sz w:val="24"/>
                <w:szCs w:val="24"/>
              </w:rPr>
              <w:t>ископаемые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line="252" w:lineRule="exact"/>
              <w:ind w:hanging="167"/>
              <w:rPr>
                <w:sz w:val="24"/>
                <w:szCs w:val="24"/>
              </w:rPr>
            </w:pPr>
            <w:proofErr w:type="spellStart"/>
            <w:r w:rsidRPr="00CF1C06">
              <w:rPr>
                <w:sz w:val="24"/>
                <w:szCs w:val="24"/>
              </w:rPr>
              <w:t>земельные</w:t>
            </w:r>
            <w:proofErr w:type="spellEnd"/>
            <w:r w:rsidRPr="00CF1C06">
              <w:rPr>
                <w:spacing w:val="-3"/>
                <w:sz w:val="24"/>
                <w:szCs w:val="24"/>
              </w:rPr>
              <w:t xml:space="preserve"> </w:t>
            </w:r>
            <w:r w:rsidRPr="00CF1C06">
              <w:rPr>
                <w:sz w:val="24"/>
                <w:szCs w:val="24"/>
              </w:rPr>
              <w:t>(</w:t>
            </w:r>
            <w:proofErr w:type="spellStart"/>
            <w:r w:rsidRPr="00CF1C06">
              <w:rPr>
                <w:sz w:val="24"/>
                <w:szCs w:val="24"/>
              </w:rPr>
              <w:t>почвенные</w:t>
            </w:r>
            <w:proofErr w:type="spellEnd"/>
            <w:r w:rsidRPr="00CF1C06">
              <w:rPr>
                <w:sz w:val="24"/>
                <w:szCs w:val="24"/>
              </w:rPr>
              <w:t>);</w:t>
            </w:r>
          </w:p>
          <w:p w:rsidR="00155059" w:rsidRPr="00CF1C06" w:rsidRDefault="00155059" w:rsidP="00155059">
            <w:pPr>
              <w:pStyle w:val="TableParagraph"/>
              <w:numPr>
                <w:ilvl w:val="0"/>
                <w:numId w:val="23"/>
              </w:numPr>
              <w:tabs>
                <w:tab w:val="left" w:pos="274"/>
              </w:tabs>
              <w:spacing w:before="1" w:line="238" w:lineRule="exact"/>
              <w:ind w:hanging="167"/>
              <w:rPr>
                <w:sz w:val="24"/>
                <w:szCs w:val="24"/>
              </w:rPr>
            </w:pPr>
            <w:proofErr w:type="spellStart"/>
            <w:proofErr w:type="gramStart"/>
            <w:r w:rsidRPr="00CF1C06">
              <w:rPr>
                <w:sz w:val="24"/>
                <w:szCs w:val="24"/>
              </w:rPr>
              <w:t>климатические</w:t>
            </w:r>
            <w:proofErr w:type="spellEnd"/>
            <w:proofErr w:type="gramEnd"/>
            <w:r w:rsidRPr="00CF1C06">
              <w:rPr>
                <w:sz w:val="24"/>
                <w:szCs w:val="24"/>
              </w:rPr>
              <w:t>.</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265"/>
        </w:trPr>
        <w:tc>
          <w:tcPr>
            <w:tcW w:w="2410" w:type="dxa"/>
          </w:tcPr>
          <w:p w:rsidR="00155059" w:rsidRPr="00CF1C06" w:rsidRDefault="00155059" w:rsidP="00E50D72">
            <w:pPr>
              <w:pStyle w:val="TableParagraph"/>
              <w:spacing w:before="7"/>
              <w:rPr>
                <w:sz w:val="24"/>
                <w:szCs w:val="24"/>
              </w:rPr>
            </w:pPr>
          </w:p>
          <w:p w:rsidR="00155059" w:rsidRPr="00CF1C06" w:rsidRDefault="00CF1C06" w:rsidP="00E50D72">
            <w:pPr>
              <w:pStyle w:val="TableParagraph"/>
              <w:tabs>
                <w:tab w:val="left" w:pos="758"/>
                <w:tab w:val="left" w:pos="1525"/>
              </w:tabs>
              <w:ind w:left="107" w:right="94"/>
              <w:rPr>
                <w:sz w:val="24"/>
                <w:szCs w:val="24"/>
                <w:lang w:val="ru-RU"/>
              </w:rPr>
            </w:pPr>
            <w:r>
              <w:rPr>
                <w:sz w:val="24"/>
                <w:szCs w:val="24"/>
              </w:rPr>
              <w:t>–</w:t>
            </w:r>
            <w:proofErr w:type="spellStart"/>
            <w:r w:rsidR="00155059" w:rsidRPr="00CF1C06">
              <w:rPr>
                <w:sz w:val="24"/>
                <w:szCs w:val="24"/>
              </w:rPr>
              <w:t>по</w:t>
            </w:r>
            <w:proofErr w:type="spellEnd"/>
            <w:r>
              <w:rPr>
                <w:sz w:val="24"/>
                <w:szCs w:val="24"/>
                <w:lang w:val="ru-RU"/>
              </w:rPr>
              <w:t xml:space="preserve"> </w:t>
            </w:r>
            <w:proofErr w:type="spellStart"/>
            <w:r w:rsidR="00155059" w:rsidRPr="00CF1C06">
              <w:rPr>
                <w:spacing w:val="-1"/>
                <w:sz w:val="24"/>
                <w:szCs w:val="24"/>
              </w:rPr>
              <w:t>способам</w:t>
            </w:r>
            <w:proofErr w:type="spellEnd"/>
            <w:r w:rsidR="00155059" w:rsidRPr="00CF1C06">
              <w:rPr>
                <w:spacing w:val="-52"/>
                <w:sz w:val="24"/>
                <w:szCs w:val="24"/>
              </w:rPr>
              <w:t xml:space="preserve"> </w:t>
            </w:r>
            <w:proofErr w:type="spellStart"/>
            <w:r w:rsidR="00155059" w:rsidRPr="00CF1C06">
              <w:rPr>
                <w:sz w:val="24"/>
                <w:szCs w:val="24"/>
              </w:rPr>
              <w:t>использования</w:t>
            </w:r>
            <w:proofErr w:type="spellEnd"/>
            <w:r w:rsidR="00155059" w:rsidRPr="00CF1C06">
              <w:rPr>
                <w:spacing w:val="-2"/>
                <w:sz w:val="24"/>
                <w:szCs w:val="24"/>
              </w:rPr>
              <w:t xml:space="preserve"> </w:t>
            </w:r>
          </w:p>
        </w:tc>
        <w:tc>
          <w:tcPr>
            <w:tcW w:w="6946" w:type="dxa"/>
          </w:tcPr>
          <w:p w:rsidR="00155059" w:rsidRPr="00CF1C06" w:rsidRDefault="00155059" w:rsidP="00155059">
            <w:pPr>
              <w:pStyle w:val="TableParagraph"/>
              <w:numPr>
                <w:ilvl w:val="0"/>
                <w:numId w:val="22"/>
              </w:numPr>
              <w:tabs>
                <w:tab w:val="left" w:pos="275"/>
              </w:tabs>
              <w:spacing w:line="242" w:lineRule="auto"/>
              <w:ind w:right="95" w:firstLine="0"/>
              <w:rPr>
                <w:sz w:val="24"/>
                <w:szCs w:val="24"/>
                <w:lang w:val="ru-RU"/>
              </w:rPr>
            </w:pPr>
            <w:r w:rsidRPr="00CF1C06">
              <w:rPr>
                <w:sz w:val="24"/>
                <w:szCs w:val="24"/>
                <w:lang w:val="ru-RU"/>
              </w:rPr>
              <w:t>Общего</w:t>
            </w:r>
            <w:r w:rsidRPr="00CF1C06">
              <w:rPr>
                <w:spacing w:val="16"/>
                <w:sz w:val="24"/>
                <w:szCs w:val="24"/>
                <w:lang w:val="ru-RU"/>
              </w:rPr>
              <w:t xml:space="preserve"> </w:t>
            </w:r>
            <w:r w:rsidRPr="00CF1C06">
              <w:rPr>
                <w:sz w:val="24"/>
                <w:szCs w:val="24"/>
                <w:lang w:val="ru-RU"/>
              </w:rPr>
              <w:t>пользования</w:t>
            </w:r>
            <w:r w:rsidRPr="00CF1C06">
              <w:rPr>
                <w:spacing w:val="18"/>
                <w:sz w:val="24"/>
                <w:szCs w:val="24"/>
                <w:lang w:val="ru-RU"/>
              </w:rPr>
              <w:t xml:space="preserve"> </w:t>
            </w:r>
            <w:r w:rsidRPr="00CF1C06">
              <w:rPr>
                <w:sz w:val="24"/>
                <w:szCs w:val="24"/>
                <w:lang w:val="ru-RU"/>
              </w:rPr>
              <w:t>(например,</w:t>
            </w:r>
            <w:r w:rsidRPr="00CF1C06">
              <w:rPr>
                <w:spacing w:val="16"/>
                <w:sz w:val="24"/>
                <w:szCs w:val="24"/>
                <w:lang w:val="ru-RU"/>
              </w:rPr>
              <w:t xml:space="preserve"> </w:t>
            </w:r>
            <w:r w:rsidRPr="00CF1C06">
              <w:rPr>
                <w:sz w:val="24"/>
                <w:szCs w:val="24"/>
                <w:lang w:val="ru-RU"/>
              </w:rPr>
              <w:t>водные</w:t>
            </w:r>
            <w:r w:rsidRPr="00CF1C06">
              <w:rPr>
                <w:spacing w:val="16"/>
                <w:sz w:val="24"/>
                <w:szCs w:val="24"/>
                <w:lang w:val="ru-RU"/>
              </w:rPr>
              <w:t xml:space="preserve"> </w:t>
            </w:r>
            <w:r w:rsidRPr="00CF1C06">
              <w:rPr>
                <w:sz w:val="24"/>
                <w:szCs w:val="24"/>
                <w:lang w:val="ru-RU"/>
              </w:rPr>
              <w:t>ресурсы,</w:t>
            </w:r>
            <w:r w:rsidRPr="00CF1C06">
              <w:rPr>
                <w:spacing w:val="17"/>
                <w:sz w:val="24"/>
                <w:szCs w:val="24"/>
                <w:lang w:val="ru-RU"/>
              </w:rPr>
              <w:t xml:space="preserve"> </w:t>
            </w:r>
            <w:r w:rsidRPr="00CF1C06">
              <w:rPr>
                <w:sz w:val="24"/>
                <w:szCs w:val="24"/>
                <w:lang w:val="ru-RU"/>
              </w:rPr>
              <w:t>которые</w:t>
            </w:r>
            <w:r w:rsidRPr="00CF1C06">
              <w:rPr>
                <w:spacing w:val="-52"/>
                <w:sz w:val="24"/>
                <w:szCs w:val="24"/>
                <w:lang w:val="ru-RU"/>
              </w:rPr>
              <w:t xml:space="preserve"> </w:t>
            </w:r>
            <w:r w:rsidRPr="00CF1C06">
              <w:rPr>
                <w:sz w:val="24"/>
                <w:szCs w:val="24"/>
                <w:lang w:val="ru-RU"/>
              </w:rPr>
              <w:t>используются</w:t>
            </w:r>
            <w:r w:rsidRPr="00CF1C06">
              <w:rPr>
                <w:spacing w:val="-1"/>
                <w:sz w:val="24"/>
                <w:szCs w:val="24"/>
                <w:lang w:val="ru-RU"/>
              </w:rPr>
              <w:t xml:space="preserve"> </w:t>
            </w:r>
            <w:r w:rsidRPr="00CF1C06">
              <w:rPr>
                <w:sz w:val="24"/>
                <w:szCs w:val="24"/>
                <w:lang w:val="ru-RU"/>
              </w:rPr>
              <w:t>населением</w:t>
            </w:r>
            <w:r w:rsidRPr="00CF1C06">
              <w:rPr>
                <w:spacing w:val="-3"/>
                <w:sz w:val="24"/>
                <w:szCs w:val="24"/>
                <w:lang w:val="ru-RU"/>
              </w:rPr>
              <w:t xml:space="preserve"> </w:t>
            </w:r>
            <w:r w:rsidRPr="00CF1C06">
              <w:rPr>
                <w:sz w:val="24"/>
                <w:szCs w:val="24"/>
                <w:lang w:val="ru-RU"/>
              </w:rPr>
              <w:t>города).</w:t>
            </w:r>
          </w:p>
          <w:p w:rsidR="00155059" w:rsidRPr="00CF1C06" w:rsidRDefault="00155059" w:rsidP="00155059">
            <w:pPr>
              <w:pStyle w:val="TableParagraph"/>
              <w:numPr>
                <w:ilvl w:val="0"/>
                <w:numId w:val="22"/>
              </w:numPr>
              <w:tabs>
                <w:tab w:val="left" w:pos="275"/>
                <w:tab w:val="left" w:pos="1940"/>
                <w:tab w:val="left" w:pos="3448"/>
                <w:tab w:val="left" w:pos="4304"/>
                <w:tab w:val="left" w:pos="4765"/>
                <w:tab w:val="left" w:pos="5798"/>
              </w:tabs>
              <w:ind w:right="93" w:firstLine="0"/>
              <w:rPr>
                <w:sz w:val="24"/>
                <w:szCs w:val="24"/>
                <w:lang w:val="ru-RU"/>
              </w:rPr>
            </w:pPr>
            <w:proofErr w:type="gramStart"/>
            <w:r w:rsidRPr="00CF1C06">
              <w:rPr>
                <w:sz w:val="24"/>
                <w:szCs w:val="24"/>
                <w:lang w:val="ru-RU"/>
              </w:rPr>
              <w:t>Специального</w:t>
            </w:r>
            <w:r w:rsidRPr="00CF1C06">
              <w:rPr>
                <w:sz w:val="24"/>
                <w:szCs w:val="24"/>
                <w:lang w:val="ru-RU"/>
              </w:rPr>
              <w:tab/>
              <w:t>пользования</w:t>
            </w:r>
            <w:r w:rsidRPr="00CF1C06">
              <w:rPr>
                <w:sz w:val="24"/>
                <w:szCs w:val="24"/>
                <w:lang w:val="ru-RU"/>
              </w:rPr>
              <w:tab/>
              <w:t>(земли</w:t>
            </w:r>
            <w:r w:rsidRPr="00CF1C06">
              <w:rPr>
                <w:sz w:val="24"/>
                <w:szCs w:val="24"/>
                <w:lang w:val="ru-RU"/>
              </w:rPr>
              <w:tab/>
              <w:t>по</w:t>
            </w:r>
            <w:r w:rsidRPr="00CF1C06">
              <w:rPr>
                <w:sz w:val="24"/>
                <w:szCs w:val="24"/>
                <w:lang w:val="ru-RU"/>
              </w:rPr>
              <w:tab/>
              <w:t>типам</w:t>
            </w:r>
            <w:r w:rsidRPr="00CF1C06">
              <w:rPr>
                <w:sz w:val="24"/>
                <w:szCs w:val="24"/>
                <w:lang w:val="ru-RU"/>
              </w:rPr>
              <w:tab/>
            </w:r>
            <w:r w:rsidRPr="00CF1C06">
              <w:rPr>
                <w:spacing w:val="-2"/>
                <w:sz w:val="24"/>
                <w:szCs w:val="24"/>
                <w:lang w:val="ru-RU"/>
              </w:rPr>
              <w:t>их</w:t>
            </w:r>
            <w:r w:rsidRPr="00CF1C06">
              <w:rPr>
                <w:spacing w:val="-52"/>
                <w:sz w:val="24"/>
                <w:szCs w:val="24"/>
                <w:lang w:val="ru-RU"/>
              </w:rPr>
              <w:t xml:space="preserve"> </w:t>
            </w:r>
            <w:r w:rsidRPr="00CF1C06">
              <w:rPr>
                <w:sz w:val="24"/>
                <w:szCs w:val="24"/>
                <w:lang w:val="ru-RU"/>
              </w:rPr>
              <w:t>назначения</w:t>
            </w:r>
            <w:r w:rsidRPr="00CF1C06">
              <w:rPr>
                <w:spacing w:val="2"/>
                <w:sz w:val="24"/>
                <w:szCs w:val="24"/>
                <w:lang w:val="ru-RU"/>
              </w:rPr>
              <w:t xml:space="preserve"> </w:t>
            </w:r>
            <w:r w:rsidRPr="00CF1C06">
              <w:rPr>
                <w:sz w:val="24"/>
                <w:szCs w:val="24"/>
                <w:lang w:val="ru-RU"/>
              </w:rPr>
              <w:t>и</w:t>
            </w:r>
            <w:r w:rsidRPr="00CF1C06">
              <w:rPr>
                <w:spacing w:val="3"/>
                <w:sz w:val="24"/>
                <w:szCs w:val="24"/>
                <w:lang w:val="ru-RU"/>
              </w:rPr>
              <w:t xml:space="preserve"> </w:t>
            </w:r>
            <w:r w:rsidRPr="00CF1C06">
              <w:rPr>
                <w:sz w:val="24"/>
                <w:szCs w:val="24"/>
                <w:lang w:val="ru-RU"/>
              </w:rPr>
              <w:t>хозяйственного</w:t>
            </w:r>
            <w:r w:rsidRPr="00CF1C06">
              <w:rPr>
                <w:spacing w:val="4"/>
                <w:sz w:val="24"/>
                <w:szCs w:val="24"/>
                <w:lang w:val="ru-RU"/>
              </w:rPr>
              <w:t xml:space="preserve"> </w:t>
            </w:r>
            <w:r w:rsidRPr="00CF1C06">
              <w:rPr>
                <w:sz w:val="24"/>
                <w:szCs w:val="24"/>
                <w:lang w:val="ru-RU"/>
              </w:rPr>
              <w:t>использования,</w:t>
            </w:r>
            <w:r w:rsidRPr="00CF1C06">
              <w:rPr>
                <w:spacing w:val="4"/>
                <w:sz w:val="24"/>
                <w:szCs w:val="24"/>
                <w:lang w:val="ru-RU"/>
              </w:rPr>
              <w:t xml:space="preserve"> </w:t>
            </w:r>
            <w:r w:rsidRPr="00CF1C06">
              <w:rPr>
                <w:sz w:val="24"/>
                <w:szCs w:val="24"/>
                <w:lang w:val="ru-RU"/>
              </w:rPr>
              <w:t>например,</w:t>
            </w:r>
            <w:r w:rsidRPr="00CF1C06">
              <w:rPr>
                <w:spacing w:val="4"/>
                <w:sz w:val="24"/>
                <w:szCs w:val="24"/>
                <w:lang w:val="ru-RU"/>
              </w:rPr>
              <w:t xml:space="preserve"> </w:t>
            </w:r>
            <w:r w:rsidRPr="00CF1C06">
              <w:rPr>
                <w:sz w:val="24"/>
                <w:szCs w:val="24"/>
                <w:lang w:val="ru-RU"/>
              </w:rPr>
              <w:t>земли</w:t>
            </w:r>
            <w:proofErr w:type="gramEnd"/>
          </w:p>
          <w:p w:rsidR="00155059" w:rsidRPr="00CF1C06" w:rsidRDefault="00155059" w:rsidP="00E50D72">
            <w:pPr>
              <w:pStyle w:val="TableParagraph"/>
              <w:spacing w:line="238" w:lineRule="exact"/>
              <w:ind w:left="107"/>
              <w:rPr>
                <w:sz w:val="24"/>
                <w:szCs w:val="24"/>
              </w:rPr>
            </w:pPr>
            <w:proofErr w:type="spellStart"/>
            <w:proofErr w:type="gramStart"/>
            <w:r w:rsidRPr="00CF1C06">
              <w:rPr>
                <w:sz w:val="24"/>
                <w:szCs w:val="24"/>
              </w:rPr>
              <w:t>для</w:t>
            </w:r>
            <w:proofErr w:type="spellEnd"/>
            <w:proofErr w:type="gramEnd"/>
            <w:r w:rsidRPr="00CF1C06">
              <w:rPr>
                <w:spacing w:val="-4"/>
                <w:sz w:val="24"/>
                <w:szCs w:val="24"/>
              </w:rPr>
              <w:t xml:space="preserve"> </w:t>
            </w:r>
            <w:proofErr w:type="spellStart"/>
            <w:r w:rsidRPr="00CF1C06">
              <w:rPr>
                <w:sz w:val="24"/>
                <w:szCs w:val="24"/>
              </w:rPr>
              <w:t>сельскохозяйственного</w:t>
            </w:r>
            <w:proofErr w:type="spellEnd"/>
            <w:r w:rsidRPr="00CF1C06">
              <w:rPr>
                <w:spacing w:val="-3"/>
                <w:sz w:val="24"/>
                <w:szCs w:val="24"/>
              </w:rPr>
              <w:t xml:space="preserve"> </w:t>
            </w:r>
            <w:proofErr w:type="spellStart"/>
            <w:r w:rsidRPr="00CF1C06">
              <w:rPr>
                <w:sz w:val="24"/>
                <w:szCs w:val="24"/>
              </w:rPr>
              <w:t>пользования</w:t>
            </w:r>
            <w:proofErr w:type="spellEnd"/>
            <w:r w:rsidRPr="00CF1C06">
              <w:rPr>
                <w:sz w:val="24"/>
                <w:szCs w:val="24"/>
              </w:rPr>
              <w:t>).</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264"/>
        </w:trPr>
        <w:tc>
          <w:tcPr>
            <w:tcW w:w="2410" w:type="dxa"/>
          </w:tcPr>
          <w:p w:rsidR="00155059" w:rsidRPr="00CF1C06" w:rsidRDefault="00155059" w:rsidP="00E50D72">
            <w:pPr>
              <w:pStyle w:val="TableParagraph"/>
              <w:spacing w:before="6"/>
              <w:rPr>
                <w:sz w:val="24"/>
                <w:szCs w:val="24"/>
              </w:rPr>
            </w:pPr>
          </w:p>
          <w:p w:rsidR="00155059" w:rsidRPr="00CF1C06" w:rsidRDefault="00CF1C06" w:rsidP="00E50D72">
            <w:pPr>
              <w:pStyle w:val="TableParagraph"/>
              <w:tabs>
                <w:tab w:val="left" w:pos="2179"/>
              </w:tabs>
              <w:spacing w:line="252" w:lineRule="exact"/>
              <w:ind w:left="107"/>
              <w:rPr>
                <w:sz w:val="24"/>
                <w:szCs w:val="24"/>
              </w:rPr>
            </w:pPr>
            <w:r>
              <w:rPr>
                <w:sz w:val="24"/>
                <w:szCs w:val="24"/>
              </w:rPr>
              <w:t>–</w:t>
            </w:r>
            <w:proofErr w:type="spellStart"/>
            <w:r w:rsidR="00155059" w:rsidRPr="00CF1C06">
              <w:rPr>
                <w:sz w:val="24"/>
                <w:szCs w:val="24"/>
              </w:rPr>
              <w:t>по</w:t>
            </w:r>
            <w:proofErr w:type="spellEnd"/>
          </w:p>
          <w:p w:rsidR="00CF1C06" w:rsidRDefault="00CF1C06" w:rsidP="00E50D72">
            <w:pPr>
              <w:pStyle w:val="TableParagraph"/>
              <w:ind w:left="107" w:right="88"/>
              <w:rPr>
                <w:spacing w:val="-52"/>
                <w:sz w:val="24"/>
                <w:szCs w:val="24"/>
                <w:lang w:val="ru-RU"/>
              </w:rPr>
            </w:pPr>
            <w:proofErr w:type="spellStart"/>
            <w:r w:rsidRPr="00CF1C06">
              <w:rPr>
                <w:sz w:val="24"/>
                <w:szCs w:val="24"/>
              </w:rPr>
              <w:t>Н</w:t>
            </w:r>
            <w:r w:rsidR="00155059" w:rsidRPr="00CF1C06">
              <w:rPr>
                <w:sz w:val="24"/>
                <w:szCs w:val="24"/>
              </w:rPr>
              <w:t>ародно</w:t>
            </w:r>
            <w:proofErr w:type="spellEnd"/>
            <w:r>
              <w:rPr>
                <w:sz w:val="24"/>
                <w:szCs w:val="24"/>
                <w:lang w:val="ru-RU"/>
              </w:rPr>
              <w:t>-</w:t>
            </w:r>
            <w:proofErr w:type="spellStart"/>
            <w:r w:rsidR="00155059" w:rsidRPr="00CF1C06">
              <w:rPr>
                <w:sz w:val="24"/>
                <w:szCs w:val="24"/>
              </w:rPr>
              <w:t>хозяйственному</w:t>
            </w:r>
            <w:proofErr w:type="spellEnd"/>
            <w:r w:rsidR="00155059" w:rsidRPr="00CF1C06">
              <w:rPr>
                <w:spacing w:val="-52"/>
                <w:sz w:val="24"/>
                <w:szCs w:val="24"/>
              </w:rPr>
              <w:t xml:space="preserve"> </w:t>
            </w:r>
            <w:r>
              <w:rPr>
                <w:spacing w:val="-52"/>
                <w:sz w:val="24"/>
                <w:szCs w:val="24"/>
                <w:lang w:val="ru-RU"/>
              </w:rPr>
              <w:t xml:space="preserve"> </w:t>
            </w:r>
          </w:p>
          <w:p w:rsidR="00155059" w:rsidRPr="00CF1C06" w:rsidRDefault="00155059" w:rsidP="00E50D72">
            <w:pPr>
              <w:pStyle w:val="TableParagraph"/>
              <w:ind w:left="107" w:right="88"/>
              <w:rPr>
                <w:sz w:val="24"/>
                <w:szCs w:val="24"/>
                <w:lang w:val="ru-RU"/>
              </w:rPr>
            </w:pPr>
            <w:proofErr w:type="spellStart"/>
            <w:r w:rsidRPr="00CF1C06">
              <w:rPr>
                <w:sz w:val="24"/>
                <w:szCs w:val="24"/>
              </w:rPr>
              <w:t>назначению</w:t>
            </w:r>
            <w:proofErr w:type="spellEnd"/>
            <w:r w:rsidRPr="00CF1C06">
              <w:rPr>
                <w:spacing w:val="-1"/>
                <w:sz w:val="24"/>
                <w:szCs w:val="24"/>
              </w:rPr>
              <w:t xml:space="preserve"> </w:t>
            </w:r>
          </w:p>
        </w:tc>
        <w:tc>
          <w:tcPr>
            <w:tcW w:w="6946" w:type="dxa"/>
          </w:tcPr>
          <w:p w:rsidR="00155059" w:rsidRPr="00CF1C06" w:rsidRDefault="00155059" w:rsidP="00155059">
            <w:pPr>
              <w:pStyle w:val="TableParagraph"/>
              <w:numPr>
                <w:ilvl w:val="0"/>
                <w:numId w:val="21"/>
              </w:numPr>
              <w:tabs>
                <w:tab w:val="left" w:pos="275"/>
              </w:tabs>
              <w:ind w:right="96" w:firstLine="0"/>
              <w:jc w:val="both"/>
              <w:rPr>
                <w:sz w:val="24"/>
                <w:szCs w:val="24"/>
                <w:lang w:val="ru-RU"/>
              </w:rPr>
            </w:pPr>
            <w:r w:rsidRPr="00CF1C06">
              <w:rPr>
                <w:sz w:val="24"/>
                <w:szCs w:val="24"/>
                <w:lang w:val="ru-RU"/>
              </w:rPr>
              <w:t>Балансовые</w:t>
            </w:r>
            <w:r w:rsidRPr="00CF1C06">
              <w:rPr>
                <w:spacing w:val="1"/>
                <w:sz w:val="24"/>
                <w:szCs w:val="24"/>
                <w:lang w:val="ru-RU"/>
              </w:rPr>
              <w:t xml:space="preserve"> </w:t>
            </w:r>
            <w:r w:rsidRPr="00CF1C06">
              <w:rPr>
                <w:sz w:val="24"/>
                <w:szCs w:val="24"/>
                <w:lang w:val="ru-RU"/>
              </w:rPr>
              <w:t>–</w:t>
            </w:r>
            <w:r w:rsidRPr="00CF1C06">
              <w:rPr>
                <w:spacing w:val="1"/>
                <w:sz w:val="24"/>
                <w:szCs w:val="24"/>
                <w:lang w:val="ru-RU"/>
              </w:rPr>
              <w:t xml:space="preserve"> </w:t>
            </w:r>
            <w:r w:rsidRPr="00CF1C06">
              <w:rPr>
                <w:sz w:val="24"/>
                <w:szCs w:val="24"/>
                <w:lang w:val="ru-RU"/>
              </w:rPr>
              <w:t>те</w:t>
            </w:r>
            <w:r w:rsidRPr="00CF1C06">
              <w:rPr>
                <w:spacing w:val="1"/>
                <w:sz w:val="24"/>
                <w:szCs w:val="24"/>
                <w:lang w:val="ru-RU"/>
              </w:rPr>
              <w:t xml:space="preserve"> </w:t>
            </w:r>
            <w:r w:rsidRPr="00CF1C06">
              <w:rPr>
                <w:sz w:val="24"/>
                <w:szCs w:val="24"/>
                <w:lang w:val="ru-RU"/>
              </w:rPr>
              <w:t>виды</w:t>
            </w:r>
            <w:r w:rsidRPr="00CF1C06">
              <w:rPr>
                <w:spacing w:val="1"/>
                <w:sz w:val="24"/>
                <w:szCs w:val="24"/>
                <w:lang w:val="ru-RU"/>
              </w:rPr>
              <w:t xml:space="preserve"> </w:t>
            </w:r>
            <w:r w:rsidRPr="00CF1C06">
              <w:rPr>
                <w:sz w:val="24"/>
                <w:szCs w:val="24"/>
                <w:lang w:val="ru-RU"/>
              </w:rPr>
              <w:t>природных</w:t>
            </w:r>
            <w:r w:rsidRPr="00CF1C06">
              <w:rPr>
                <w:spacing w:val="1"/>
                <w:sz w:val="24"/>
                <w:szCs w:val="24"/>
                <w:lang w:val="ru-RU"/>
              </w:rPr>
              <w:t xml:space="preserve"> </w:t>
            </w:r>
            <w:r w:rsidRPr="00CF1C06">
              <w:rPr>
                <w:sz w:val="24"/>
                <w:szCs w:val="24"/>
                <w:lang w:val="ru-RU"/>
              </w:rPr>
              <w:t>ресурсов,</w:t>
            </w:r>
            <w:r w:rsidRPr="00CF1C06">
              <w:rPr>
                <w:spacing w:val="1"/>
                <w:sz w:val="24"/>
                <w:szCs w:val="24"/>
                <w:lang w:val="ru-RU"/>
              </w:rPr>
              <w:t xml:space="preserve"> </w:t>
            </w:r>
            <w:r w:rsidRPr="00CF1C06">
              <w:rPr>
                <w:sz w:val="24"/>
                <w:szCs w:val="24"/>
                <w:lang w:val="ru-RU"/>
              </w:rPr>
              <w:t>которые</w:t>
            </w:r>
            <w:r w:rsidRPr="00CF1C06">
              <w:rPr>
                <w:spacing w:val="1"/>
                <w:sz w:val="24"/>
                <w:szCs w:val="24"/>
                <w:lang w:val="ru-RU"/>
              </w:rPr>
              <w:t xml:space="preserve"> </w:t>
            </w:r>
            <w:r w:rsidRPr="00CF1C06">
              <w:rPr>
                <w:sz w:val="24"/>
                <w:szCs w:val="24"/>
                <w:lang w:val="ru-RU"/>
              </w:rPr>
              <w:t>на</w:t>
            </w:r>
            <w:r w:rsidRPr="00CF1C06">
              <w:rPr>
                <w:spacing w:val="-52"/>
                <w:sz w:val="24"/>
                <w:szCs w:val="24"/>
                <w:lang w:val="ru-RU"/>
              </w:rPr>
              <w:t xml:space="preserve"> </w:t>
            </w:r>
            <w:r w:rsidRPr="00CF1C06">
              <w:rPr>
                <w:sz w:val="24"/>
                <w:szCs w:val="24"/>
                <w:lang w:val="ru-RU"/>
              </w:rPr>
              <w:t>данном</w:t>
            </w:r>
            <w:r w:rsidRPr="00CF1C06">
              <w:rPr>
                <w:spacing w:val="1"/>
                <w:sz w:val="24"/>
                <w:szCs w:val="24"/>
                <w:lang w:val="ru-RU"/>
              </w:rPr>
              <w:t xml:space="preserve"> </w:t>
            </w:r>
            <w:r w:rsidRPr="00CF1C06">
              <w:rPr>
                <w:sz w:val="24"/>
                <w:szCs w:val="24"/>
                <w:lang w:val="ru-RU"/>
              </w:rPr>
              <w:t>этапе</w:t>
            </w:r>
            <w:r w:rsidRPr="00CF1C06">
              <w:rPr>
                <w:spacing w:val="1"/>
                <w:sz w:val="24"/>
                <w:szCs w:val="24"/>
                <w:lang w:val="ru-RU"/>
              </w:rPr>
              <w:t xml:space="preserve"> </w:t>
            </w:r>
            <w:r w:rsidRPr="00CF1C06">
              <w:rPr>
                <w:sz w:val="24"/>
                <w:szCs w:val="24"/>
                <w:lang w:val="ru-RU"/>
              </w:rPr>
              <w:t>развития</w:t>
            </w:r>
            <w:r w:rsidRPr="00CF1C06">
              <w:rPr>
                <w:spacing w:val="1"/>
                <w:sz w:val="24"/>
                <w:szCs w:val="24"/>
                <w:lang w:val="ru-RU"/>
              </w:rPr>
              <w:t xml:space="preserve"> </w:t>
            </w:r>
            <w:r w:rsidRPr="00CF1C06">
              <w:rPr>
                <w:sz w:val="24"/>
                <w:szCs w:val="24"/>
                <w:lang w:val="ru-RU"/>
              </w:rPr>
              <w:t>экономически</w:t>
            </w:r>
            <w:r w:rsidRPr="00CF1C06">
              <w:rPr>
                <w:spacing w:val="1"/>
                <w:sz w:val="24"/>
                <w:szCs w:val="24"/>
                <w:lang w:val="ru-RU"/>
              </w:rPr>
              <w:t xml:space="preserve"> </w:t>
            </w:r>
            <w:r w:rsidRPr="00CF1C06">
              <w:rPr>
                <w:sz w:val="24"/>
                <w:szCs w:val="24"/>
                <w:lang w:val="ru-RU"/>
              </w:rPr>
              <w:t>целесообразно</w:t>
            </w:r>
            <w:r w:rsidRPr="00CF1C06">
              <w:rPr>
                <w:spacing w:val="1"/>
                <w:sz w:val="24"/>
                <w:szCs w:val="24"/>
                <w:lang w:val="ru-RU"/>
              </w:rPr>
              <w:t xml:space="preserve"> </w:t>
            </w:r>
            <w:r w:rsidRPr="00CF1C06">
              <w:rPr>
                <w:sz w:val="24"/>
                <w:szCs w:val="24"/>
                <w:lang w:val="ru-RU"/>
              </w:rPr>
              <w:t>использовать</w:t>
            </w:r>
            <w:r w:rsidRPr="00CF1C06">
              <w:rPr>
                <w:spacing w:val="-1"/>
                <w:sz w:val="24"/>
                <w:szCs w:val="24"/>
                <w:lang w:val="ru-RU"/>
              </w:rPr>
              <w:t xml:space="preserve"> </w:t>
            </w:r>
            <w:r w:rsidRPr="00CF1C06">
              <w:rPr>
                <w:sz w:val="24"/>
                <w:szCs w:val="24"/>
                <w:lang w:val="ru-RU"/>
              </w:rPr>
              <w:t>в</w:t>
            </w:r>
            <w:r w:rsidRPr="00CF1C06">
              <w:rPr>
                <w:spacing w:val="-1"/>
                <w:sz w:val="24"/>
                <w:szCs w:val="24"/>
                <w:lang w:val="ru-RU"/>
              </w:rPr>
              <w:t xml:space="preserve"> </w:t>
            </w:r>
            <w:r w:rsidRPr="00CF1C06">
              <w:rPr>
                <w:sz w:val="24"/>
                <w:szCs w:val="24"/>
                <w:lang w:val="ru-RU"/>
              </w:rPr>
              <w:t>хозяйственной деятельности.</w:t>
            </w:r>
          </w:p>
          <w:p w:rsidR="00155059" w:rsidRPr="00CF1C06" w:rsidRDefault="00155059" w:rsidP="00155059">
            <w:pPr>
              <w:pStyle w:val="TableParagraph"/>
              <w:numPr>
                <w:ilvl w:val="0"/>
                <w:numId w:val="21"/>
              </w:numPr>
              <w:tabs>
                <w:tab w:val="left" w:pos="275"/>
              </w:tabs>
              <w:spacing w:line="252" w:lineRule="exact"/>
              <w:ind w:right="98" w:firstLine="0"/>
              <w:jc w:val="both"/>
              <w:rPr>
                <w:sz w:val="24"/>
                <w:szCs w:val="24"/>
                <w:lang w:val="ru-RU"/>
              </w:rPr>
            </w:pPr>
            <w:proofErr w:type="spellStart"/>
            <w:r w:rsidRPr="00CF1C06">
              <w:rPr>
                <w:sz w:val="24"/>
                <w:szCs w:val="24"/>
                <w:lang w:val="ru-RU"/>
              </w:rPr>
              <w:t>Забалансовые</w:t>
            </w:r>
            <w:proofErr w:type="spellEnd"/>
            <w:r w:rsidRPr="00CF1C06">
              <w:rPr>
                <w:spacing w:val="1"/>
                <w:sz w:val="24"/>
                <w:szCs w:val="24"/>
                <w:lang w:val="ru-RU"/>
              </w:rPr>
              <w:t xml:space="preserve"> </w:t>
            </w:r>
            <w:r w:rsidRPr="00CF1C06">
              <w:rPr>
                <w:sz w:val="24"/>
                <w:szCs w:val="24"/>
                <w:lang w:val="ru-RU"/>
              </w:rPr>
              <w:t>–</w:t>
            </w:r>
            <w:r w:rsidRPr="00CF1C06">
              <w:rPr>
                <w:spacing w:val="1"/>
                <w:sz w:val="24"/>
                <w:szCs w:val="24"/>
                <w:lang w:val="ru-RU"/>
              </w:rPr>
              <w:t xml:space="preserve"> </w:t>
            </w:r>
            <w:r w:rsidRPr="00CF1C06">
              <w:rPr>
                <w:sz w:val="24"/>
                <w:szCs w:val="24"/>
                <w:lang w:val="ru-RU"/>
              </w:rPr>
              <w:t>малые</w:t>
            </w:r>
            <w:r w:rsidRPr="00CF1C06">
              <w:rPr>
                <w:spacing w:val="1"/>
                <w:sz w:val="24"/>
                <w:szCs w:val="24"/>
                <w:lang w:val="ru-RU"/>
              </w:rPr>
              <w:t xml:space="preserve"> </w:t>
            </w:r>
            <w:r w:rsidRPr="00CF1C06">
              <w:rPr>
                <w:sz w:val="24"/>
                <w:szCs w:val="24"/>
                <w:lang w:val="ru-RU"/>
              </w:rPr>
              <w:t>запасы</w:t>
            </w:r>
            <w:r w:rsidRPr="00CF1C06">
              <w:rPr>
                <w:spacing w:val="1"/>
                <w:sz w:val="24"/>
                <w:szCs w:val="24"/>
                <w:lang w:val="ru-RU"/>
              </w:rPr>
              <w:t xml:space="preserve"> </w:t>
            </w:r>
            <w:r w:rsidRPr="00CF1C06">
              <w:rPr>
                <w:sz w:val="24"/>
                <w:szCs w:val="24"/>
                <w:lang w:val="ru-RU"/>
              </w:rPr>
              <w:t>ресурсов</w:t>
            </w:r>
            <w:r w:rsidRPr="00CF1C06">
              <w:rPr>
                <w:spacing w:val="1"/>
                <w:sz w:val="24"/>
                <w:szCs w:val="24"/>
                <w:lang w:val="ru-RU"/>
              </w:rPr>
              <w:t xml:space="preserve"> </w:t>
            </w:r>
            <w:r w:rsidRPr="00CF1C06">
              <w:rPr>
                <w:sz w:val="24"/>
                <w:szCs w:val="24"/>
                <w:lang w:val="ru-RU"/>
              </w:rPr>
              <w:t>с</w:t>
            </w:r>
            <w:r w:rsidRPr="00CF1C06">
              <w:rPr>
                <w:spacing w:val="56"/>
                <w:sz w:val="24"/>
                <w:szCs w:val="24"/>
                <w:lang w:val="ru-RU"/>
              </w:rPr>
              <w:t xml:space="preserve"> </w:t>
            </w:r>
            <w:r w:rsidRPr="00CF1C06">
              <w:rPr>
                <w:sz w:val="24"/>
                <w:szCs w:val="24"/>
                <w:lang w:val="ru-RU"/>
              </w:rPr>
              <w:t>низким</w:t>
            </w:r>
            <w:r w:rsidRPr="00CF1C06">
              <w:rPr>
                <w:spacing w:val="1"/>
                <w:sz w:val="24"/>
                <w:szCs w:val="24"/>
                <w:lang w:val="ru-RU"/>
              </w:rPr>
              <w:t xml:space="preserve"> </w:t>
            </w:r>
            <w:r w:rsidRPr="00CF1C06">
              <w:rPr>
                <w:sz w:val="24"/>
                <w:szCs w:val="24"/>
                <w:lang w:val="ru-RU"/>
              </w:rPr>
              <w:t>качеством,</w:t>
            </w:r>
            <w:r w:rsidRPr="00CF1C06">
              <w:rPr>
                <w:spacing w:val="-2"/>
                <w:sz w:val="24"/>
                <w:szCs w:val="24"/>
                <w:lang w:val="ru-RU"/>
              </w:rPr>
              <w:t xml:space="preserve"> </w:t>
            </w:r>
            <w:r w:rsidRPr="00CF1C06">
              <w:rPr>
                <w:sz w:val="24"/>
                <w:szCs w:val="24"/>
                <w:lang w:val="ru-RU"/>
              </w:rPr>
              <w:t>экономически</w:t>
            </w:r>
            <w:r w:rsidRPr="00CF1C06">
              <w:rPr>
                <w:spacing w:val="-4"/>
                <w:sz w:val="24"/>
                <w:szCs w:val="24"/>
                <w:lang w:val="ru-RU"/>
              </w:rPr>
              <w:t xml:space="preserve"> </w:t>
            </w:r>
            <w:r w:rsidRPr="00CF1C06">
              <w:rPr>
                <w:sz w:val="24"/>
                <w:szCs w:val="24"/>
                <w:lang w:val="ru-RU"/>
              </w:rPr>
              <w:t>не</w:t>
            </w:r>
            <w:r w:rsidRPr="00CF1C06">
              <w:rPr>
                <w:spacing w:val="-2"/>
                <w:sz w:val="24"/>
                <w:szCs w:val="24"/>
                <w:lang w:val="ru-RU"/>
              </w:rPr>
              <w:t xml:space="preserve"> </w:t>
            </w:r>
            <w:r w:rsidRPr="00CF1C06">
              <w:rPr>
                <w:sz w:val="24"/>
                <w:szCs w:val="24"/>
                <w:lang w:val="ru-RU"/>
              </w:rPr>
              <w:t>выгодные</w:t>
            </w:r>
            <w:r w:rsidRPr="00CF1C06">
              <w:rPr>
                <w:spacing w:val="-1"/>
                <w:sz w:val="24"/>
                <w:szCs w:val="24"/>
                <w:lang w:val="ru-RU"/>
              </w:rPr>
              <w:t xml:space="preserve"> </w:t>
            </w:r>
            <w:r w:rsidRPr="00CF1C06">
              <w:rPr>
                <w:sz w:val="24"/>
                <w:szCs w:val="24"/>
                <w:lang w:val="ru-RU"/>
              </w:rPr>
              <w:t>для</w:t>
            </w:r>
            <w:r w:rsidRPr="00CF1C06">
              <w:rPr>
                <w:spacing w:val="-2"/>
                <w:sz w:val="24"/>
                <w:szCs w:val="24"/>
                <w:lang w:val="ru-RU"/>
              </w:rPr>
              <w:t xml:space="preserve"> </w:t>
            </w:r>
            <w:r w:rsidRPr="00CF1C06">
              <w:rPr>
                <w:sz w:val="24"/>
                <w:szCs w:val="24"/>
                <w:lang w:val="ru-RU"/>
              </w:rPr>
              <w:t>их</w:t>
            </w:r>
            <w:r w:rsidRPr="00CF1C06">
              <w:rPr>
                <w:spacing w:val="-1"/>
                <w:sz w:val="24"/>
                <w:szCs w:val="24"/>
                <w:lang w:val="ru-RU"/>
              </w:rPr>
              <w:t xml:space="preserve"> </w:t>
            </w:r>
            <w:r w:rsidRPr="00CF1C06">
              <w:rPr>
                <w:sz w:val="24"/>
                <w:szCs w:val="24"/>
                <w:lang w:val="ru-RU"/>
              </w:rPr>
              <w:t>эксплуатации.</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532"/>
        </w:trPr>
        <w:tc>
          <w:tcPr>
            <w:tcW w:w="2410" w:type="dxa"/>
          </w:tcPr>
          <w:p w:rsidR="00155059" w:rsidRPr="00CF1C06" w:rsidRDefault="00155059" w:rsidP="00E50D72">
            <w:pPr>
              <w:pStyle w:val="TableParagraph"/>
              <w:rPr>
                <w:sz w:val="24"/>
                <w:szCs w:val="24"/>
                <w:lang w:val="ru-RU"/>
              </w:rPr>
            </w:pPr>
          </w:p>
          <w:p w:rsidR="00155059" w:rsidRPr="00CF1C06" w:rsidRDefault="00155059" w:rsidP="00E50D72">
            <w:pPr>
              <w:pStyle w:val="TableParagraph"/>
              <w:rPr>
                <w:sz w:val="24"/>
                <w:szCs w:val="24"/>
                <w:lang w:val="ru-RU"/>
              </w:rPr>
            </w:pPr>
          </w:p>
          <w:p w:rsidR="00155059" w:rsidRPr="00CF1C06" w:rsidRDefault="00155059" w:rsidP="00E50D72">
            <w:pPr>
              <w:pStyle w:val="TableParagraph"/>
              <w:tabs>
                <w:tab w:val="left" w:pos="2303"/>
              </w:tabs>
              <w:spacing w:before="202"/>
              <w:ind w:left="107" w:right="93"/>
              <w:jc w:val="both"/>
              <w:rPr>
                <w:sz w:val="24"/>
                <w:szCs w:val="24"/>
                <w:lang w:val="ru-RU"/>
              </w:rPr>
            </w:pPr>
            <w:r w:rsidRPr="00CF1C06">
              <w:rPr>
                <w:sz w:val="24"/>
                <w:szCs w:val="24"/>
                <w:lang w:val="ru-RU"/>
              </w:rPr>
              <w:t>–</w:t>
            </w:r>
            <w:r w:rsidRPr="00CF1C06">
              <w:rPr>
                <w:spacing w:val="1"/>
                <w:sz w:val="24"/>
                <w:szCs w:val="24"/>
                <w:lang w:val="ru-RU"/>
              </w:rPr>
              <w:t xml:space="preserve"> </w:t>
            </w:r>
            <w:r w:rsidRPr="00CF1C06">
              <w:rPr>
                <w:sz w:val="24"/>
                <w:szCs w:val="24"/>
                <w:lang w:val="ru-RU"/>
              </w:rPr>
              <w:t>по</w:t>
            </w:r>
            <w:r w:rsidRPr="00CF1C06">
              <w:rPr>
                <w:spacing w:val="1"/>
                <w:sz w:val="24"/>
                <w:szCs w:val="24"/>
                <w:lang w:val="ru-RU"/>
              </w:rPr>
              <w:t xml:space="preserve"> </w:t>
            </w:r>
            <w:r w:rsidRPr="00CF1C06">
              <w:rPr>
                <w:sz w:val="24"/>
                <w:szCs w:val="24"/>
                <w:lang w:val="ru-RU"/>
              </w:rPr>
              <w:t>возможности</w:t>
            </w:r>
            <w:r w:rsidRPr="00CF1C06">
              <w:rPr>
                <w:spacing w:val="1"/>
                <w:sz w:val="24"/>
                <w:szCs w:val="24"/>
                <w:lang w:val="ru-RU"/>
              </w:rPr>
              <w:t xml:space="preserve"> </w:t>
            </w:r>
            <w:r w:rsidRPr="00CF1C06">
              <w:rPr>
                <w:sz w:val="24"/>
                <w:szCs w:val="24"/>
                <w:lang w:val="ru-RU"/>
              </w:rPr>
              <w:t>использования</w:t>
            </w:r>
            <w:r w:rsidR="00CF1C06">
              <w:rPr>
                <w:sz w:val="24"/>
                <w:szCs w:val="24"/>
                <w:lang w:val="ru-RU"/>
              </w:rPr>
              <w:t xml:space="preserve"> </w:t>
            </w:r>
            <w:r w:rsidRPr="00CF1C06">
              <w:rPr>
                <w:spacing w:val="-1"/>
                <w:sz w:val="24"/>
                <w:szCs w:val="24"/>
                <w:lang w:val="ru-RU"/>
              </w:rPr>
              <w:t>в</w:t>
            </w:r>
            <w:r w:rsidRPr="00CF1C06">
              <w:rPr>
                <w:spacing w:val="-53"/>
                <w:sz w:val="24"/>
                <w:szCs w:val="24"/>
                <w:lang w:val="ru-RU"/>
              </w:rPr>
              <w:t xml:space="preserve"> </w:t>
            </w:r>
            <w:r w:rsidRPr="00CF1C06">
              <w:rPr>
                <w:sz w:val="24"/>
                <w:szCs w:val="24"/>
                <w:lang w:val="ru-RU"/>
              </w:rPr>
              <w:t>энергетике</w:t>
            </w:r>
            <w:r w:rsidRPr="00CF1C06">
              <w:rPr>
                <w:spacing w:val="-3"/>
                <w:sz w:val="24"/>
                <w:szCs w:val="24"/>
                <w:lang w:val="ru-RU"/>
              </w:rPr>
              <w:t xml:space="preserve"> </w:t>
            </w:r>
          </w:p>
        </w:tc>
        <w:tc>
          <w:tcPr>
            <w:tcW w:w="6946" w:type="dxa"/>
          </w:tcPr>
          <w:p w:rsidR="00155059" w:rsidRPr="00CF1C06" w:rsidRDefault="00155059" w:rsidP="00155059">
            <w:pPr>
              <w:pStyle w:val="TableParagraph"/>
              <w:numPr>
                <w:ilvl w:val="0"/>
                <w:numId w:val="20"/>
              </w:numPr>
              <w:tabs>
                <w:tab w:val="left" w:pos="275"/>
              </w:tabs>
              <w:ind w:right="95" w:firstLine="0"/>
              <w:jc w:val="both"/>
              <w:rPr>
                <w:sz w:val="24"/>
                <w:szCs w:val="24"/>
                <w:lang w:val="ru-RU"/>
              </w:rPr>
            </w:pPr>
            <w:r w:rsidRPr="00CF1C06">
              <w:rPr>
                <w:sz w:val="24"/>
                <w:szCs w:val="24"/>
                <w:lang w:val="ru-RU"/>
              </w:rPr>
              <w:t>Энергетические:</w:t>
            </w:r>
            <w:r w:rsidRPr="00CF1C06">
              <w:rPr>
                <w:spacing w:val="1"/>
                <w:sz w:val="24"/>
                <w:szCs w:val="24"/>
                <w:lang w:val="ru-RU"/>
              </w:rPr>
              <w:t xml:space="preserve"> </w:t>
            </w:r>
            <w:r w:rsidRPr="00CF1C06">
              <w:rPr>
                <w:sz w:val="24"/>
                <w:szCs w:val="24"/>
                <w:lang w:val="ru-RU"/>
              </w:rPr>
              <w:t>горючие</w:t>
            </w:r>
            <w:r w:rsidRPr="00CF1C06">
              <w:rPr>
                <w:spacing w:val="1"/>
                <w:sz w:val="24"/>
                <w:szCs w:val="24"/>
                <w:lang w:val="ru-RU"/>
              </w:rPr>
              <w:t xml:space="preserve"> </w:t>
            </w:r>
            <w:r w:rsidRPr="00CF1C06">
              <w:rPr>
                <w:sz w:val="24"/>
                <w:szCs w:val="24"/>
                <w:lang w:val="ru-RU"/>
              </w:rPr>
              <w:t>полезные</w:t>
            </w:r>
            <w:r w:rsidRPr="00CF1C06">
              <w:rPr>
                <w:spacing w:val="1"/>
                <w:sz w:val="24"/>
                <w:szCs w:val="24"/>
                <w:lang w:val="ru-RU"/>
              </w:rPr>
              <w:t xml:space="preserve"> </w:t>
            </w:r>
            <w:r w:rsidRPr="00CF1C06">
              <w:rPr>
                <w:sz w:val="24"/>
                <w:szCs w:val="24"/>
                <w:lang w:val="ru-RU"/>
              </w:rPr>
              <w:t>ископаемые</w:t>
            </w:r>
            <w:r w:rsidRPr="00CF1C06">
              <w:rPr>
                <w:spacing w:val="1"/>
                <w:sz w:val="24"/>
                <w:szCs w:val="24"/>
                <w:lang w:val="ru-RU"/>
              </w:rPr>
              <w:t xml:space="preserve"> </w:t>
            </w:r>
            <w:r w:rsidRPr="00CF1C06">
              <w:rPr>
                <w:sz w:val="24"/>
                <w:szCs w:val="24"/>
                <w:lang w:val="ru-RU"/>
              </w:rPr>
              <w:t>(торф,</w:t>
            </w:r>
            <w:r w:rsidRPr="00CF1C06">
              <w:rPr>
                <w:spacing w:val="-52"/>
                <w:sz w:val="24"/>
                <w:szCs w:val="24"/>
                <w:lang w:val="ru-RU"/>
              </w:rPr>
              <w:t xml:space="preserve"> </w:t>
            </w:r>
            <w:r w:rsidRPr="00CF1C06">
              <w:rPr>
                <w:sz w:val="24"/>
                <w:szCs w:val="24"/>
                <w:lang w:val="ru-RU"/>
              </w:rPr>
              <w:t>сланцы,</w:t>
            </w:r>
            <w:r w:rsidRPr="00CF1C06">
              <w:rPr>
                <w:spacing w:val="1"/>
                <w:sz w:val="24"/>
                <w:szCs w:val="24"/>
                <w:lang w:val="ru-RU"/>
              </w:rPr>
              <w:t xml:space="preserve"> </w:t>
            </w:r>
            <w:r w:rsidRPr="00CF1C06">
              <w:rPr>
                <w:sz w:val="24"/>
                <w:szCs w:val="24"/>
                <w:lang w:val="ru-RU"/>
              </w:rPr>
              <w:t>каменный</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бурый</w:t>
            </w:r>
            <w:r w:rsidRPr="00CF1C06">
              <w:rPr>
                <w:spacing w:val="1"/>
                <w:sz w:val="24"/>
                <w:szCs w:val="24"/>
                <w:lang w:val="ru-RU"/>
              </w:rPr>
              <w:t xml:space="preserve"> </w:t>
            </w:r>
            <w:r w:rsidRPr="00CF1C06">
              <w:rPr>
                <w:sz w:val="24"/>
                <w:szCs w:val="24"/>
                <w:lang w:val="ru-RU"/>
              </w:rPr>
              <w:t>угли),</w:t>
            </w:r>
            <w:r w:rsidRPr="00CF1C06">
              <w:rPr>
                <w:spacing w:val="1"/>
                <w:sz w:val="24"/>
                <w:szCs w:val="24"/>
                <w:lang w:val="ru-RU"/>
              </w:rPr>
              <w:t xml:space="preserve"> </w:t>
            </w:r>
            <w:proofErr w:type="spellStart"/>
            <w:r w:rsidRPr="00CF1C06">
              <w:rPr>
                <w:sz w:val="24"/>
                <w:szCs w:val="24"/>
                <w:lang w:val="ru-RU"/>
              </w:rPr>
              <w:t>гидроэнергоресурсы</w:t>
            </w:r>
            <w:proofErr w:type="spellEnd"/>
            <w:r w:rsidRPr="00CF1C06">
              <w:rPr>
                <w:sz w:val="24"/>
                <w:szCs w:val="24"/>
                <w:lang w:val="ru-RU"/>
              </w:rPr>
              <w:t>,</w:t>
            </w:r>
            <w:r w:rsidRPr="00CF1C06">
              <w:rPr>
                <w:spacing w:val="1"/>
                <w:sz w:val="24"/>
                <w:szCs w:val="24"/>
                <w:lang w:val="ru-RU"/>
              </w:rPr>
              <w:t xml:space="preserve"> </w:t>
            </w:r>
            <w:r w:rsidRPr="00CF1C06">
              <w:rPr>
                <w:sz w:val="24"/>
                <w:szCs w:val="24"/>
                <w:lang w:val="ru-RU"/>
              </w:rPr>
              <w:t>источники</w:t>
            </w:r>
            <w:r w:rsidRPr="00CF1C06">
              <w:rPr>
                <w:spacing w:val="1"/>
                <w:sz w:val="24"/>
                <w:szCs w:val="24"/>
                <w:lang w:val="ru-RU"/>
              </w:rPr>
              <w:t xml:space="preserve"> </w:t>
            </w:r>
            <w:r w:rsidRPr="00CF1C06">
              <w:rPr>
                <w:sz w:val="24"/>
                <w:szCs w:val="24"/>
                <w:lang w:val="ru-RU"/>
              </w:rPr>
              <w:t>ядерной</w:t>
            </w:r>
            <w:r w:rsidRPr="00CF1C06">
              <w:rPr>
                <w:spacing w:val="1"/>
                <w:sz w:val="24"/>
                <w:szCs w:val="24"/>
                <w:lang w:val="ru-RU"/>
              </w:rPr>
              <w:t xml:space="preserve"> </w:t>
            </w:r>
            <w:r w:rsidRPr="00CF1C06">
              <w:rPr>
                <w:sz w:val="24"/>
                <w:szCs w:val="24"/>
                <w:lang w:val="ru-RU"/>
              </w:rPr>
              <w:t>энергии</w:t>
            </w:r>
            <w:r w:rsidRPr="00CF1C06">
              <w:rPr>
                <w:spacing w:val="1"/>
                <w:sz w:val="24"/>
                <w:szCs w:val="24"/>
                <w:lang w:val="ru-RU"/>
              </w:rPr>
              <w:t xml:space="preserve"> </w:t>
            </w:r>
            <w:r w:rsidRPr="00CF1C06">
              <w:rPr>
                <w:sz w:val="24"/>
                <w:szCs w:val="24"/>
                <w:lang w:val="ru-RU"/>
              </w:rPr>
              <w:t>(уран</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другие</w:t>
            </w:r>
            <w:r w:rsidRPr="00CF1C06">
              <w:rPr>
                <w:spacing w:val="1"/>
                <w:sz w:val="24"/>
                <w:szCs w:val="24"/>
                <w:lang w:val="ru-RU"/>
              </w:rPr>
              <w:t xml:space="preserve"> </w:t>
            </w:r>
            <w:r w:rsidRPr="00CF1C06">
              <w:rPr>
                <w:sz w:val="24"/>
                <w:szCs w:val="24"/>
                <w:lang w:val="ru-RU"/>
              </w:rPr>
              <w:t>радиоактивные</w:t>
            </w:r>
            <w:r w:rsidRPr="00CF1C06">
              <w:rPr>
                <w:spacing w:val="1"/>
                <w:sz w:val="24"/>
                <w:szCs w:val="24"/>
                <w:lang w:val="ru-RU"/>
              </w:rPr>
              <w:t xml:space="preserve"> </w:t>
            </w:r>
            <w:r w:rsidRPr="00CF1C06">
              <w:rPr>
                <w:sz w:val="24"/>
                <w:szCs w:val="24"/>
                <w:lang w:val="ru-RU"/>
              </w:rPr>
              <w:t>элементы),</w:t>
            </w:r>
            <w:r w:rsidRPr="00CF1C06">
              <w:rPr>
                <w:spacing w:val="1"/>
                <w:sz w:val="24"/>
                <w:szCs w:val="24"/>
                <w:lang w:val="ru-RU"/>
              </w:rPr>
              <w:t xml:space="preserve"> </w:t>
            </w:r>
            <w:r w:rsidRPr="00CF1C06">
              <w:rPr>
                <w:sz w:val="24"/>
                <w:szCs w:val="24"/>
                <w:lang w:val="ru-RU"/>
              </w:rPr>
              <w:t>источники</w:t>
            </w:r>
            <w:r w:rsidRPr="00CF1C06">
              <w:rPr>
                <w:spacing w:val="1"/>
                <w:sz w:val="24"/>
                <w:szCs w:val="24"/>
                <w:lang w:val="ru-RU"/>
              </w:rPr>
              <w:t xml:space="preserve"> </w:t>
            </w:r>
            <w:proofErr w:type="spellStart"/>
            <w:r w:rsidRPr="00CF1C06">
              <w:rPr>
                <w:sz w:val="24"/>
                <w:szCs w:val="24"/>
                <w:lang w:val="ru-RU"/>
              </w:rPr>
              <w:t>биоэнергии</w:t>
            </w:r>
            <w:proofErr w:type="spellEnd"/>
            <w:r w:rsidRPr="00CF1C06">
              <w:rPr>
                <w:spacing w:val="1"/>
                <w:sz w:val="24"/>
                <w:szCs w:val="24"/>
                <w:lang w:val="ru-RU"/>
              </w:rPr>
              <w:t xml:space="preserve"> </w:t>
            </w:r>
            <w:r w:rsidRPr="00CF1C06">
              <w:rPr>
                <w:sz w:val="24"/>
                <w:szCs w:val="24"/>
                <w:lang w:val="ru-RU"/>
              </w:rPr>
              <w:t>(</w:t>
            </w:r>
            <w:proofErr w:type="spellStart"/>
            <w:r w:rsidRPr="00CF1C06">
              <w:rPr>
                <w:sz w:val="24"/>
                <w:szCs w:val="24"/>
                <w:lang w:val="ru-RU"/>
              </w:rPr>
              <w:t>биогаз</w:t>
            </w:r>
            <w:proofErr w:type="spellEnd"/>
            <w:r w:rsidRPr="00CF1C06">
              <w:rPr>
                <w:spacing w:val="1"/>
                <w:sz w:val="24"/>
                <w:szCs w:val="24"/>
                <w:lang w:val="ru-RU"/>
              </w:rPr>
              <w:t xml:space="preserve"> </w:t>
            </w:r>
            <w:r w:rsidRPr="00CF1C06">
              <w:rPr>
                <w:sz w:val="24"/>
                <w:szCs w:val="24"/>
                <w:lang w:val="ru-RU"/>
              </w:rPr>
              <w:t>из</w:t>
            </w:r>
            <w:r w:rsidRPr="00CF1C06">
              <w:rPr>
                <w:spacing w:val="1"/>
                <w:sz w:val="24"/>
                <w:szCs w:val="24"/>
                <w:lang w:val="ru-RU"/>
              </w:rPr>
              <w:t xml:space="preserve"> </w:t>
            </w:r>
            <w:r w:rsidRPr="00CF1C06">
              <w:rPr>
                <w:sz w:val="24"/>
                <w:szCs w:val="24"/>
                <w:lang w:val="ru-RU"/>
              </w:rPr>
              <w:t>отходов</w:t>
            </w:r>
            <w:r w:rsidRPr="00CF1C06">
              <w:rPr>
                <w:spacing w:val="1"/>
                <w:sz w:val="24"/>
                <w:szCs w:val="24"/>
                <w:lang w:val="ru-RU"/>
              </w:rPr>
              <w:t xml:space="preserve"> </w:t>
            </w:r>
            <w:r w:rsidRPr="00CF1C06">
              <w:rPr>
                <w:sz w:val="24"/>
                <w:szCs w:val="24"/>
                <w:lang w:val="ru-RU"/>
              </w:rPr>
              <w:t>от</w:t>
            </w:r>
            <w:r w:rsidRPr="00CF1C06">
              <w:rPr>
                <w:spacing w:val="1"/>
                <w:sz w:val="24"/>
                <w:szCs w:val="24"/>
                <w:lang w:val="ru-RU"/>
              </w:rPr>
              <w:t xml:space="preserve"> </w:t>
            </w:r>
            <w:r w:rsidRPr="00CF1C06">
              <w:rPr>
                <w:sz w:val="24"/>
                <w:szCs w:val="24"/>
                <w:lang w:val="ru-RU"/>
              </w:rPr>
              <w:t>сельского</w:t>
            </w:r>
            <w:r w:rsidRPr="00CF1C06">
              <w:rPr>
                <w:spacing w:val="-1"/>
                <w:sz w:val="24"/>
                <w:szCs w:val="24"/>
                <w:lang w:val="ru-RU"/>
              </w:rPr>
              <w:t xml:space="preserve"> </w:t>
            </w:r>
            <w:r w:rsidRPr="00CF1C06">
              <w:rPr>
                <w:sz w:val="24"/>
                <w:szCs w:val="24"/>
                <w:lang w:val="ru-RU"/>
              </w:rPr>
              <w:t>хозяйства, топливная</w:t>
            </w:r>
            <w:r w:rsidRPr="00CF1C06">
              <w:rPr>
                <w:spacing w:val="-1"/>
                <w:sz w:val="24"/>
                <w:szCs w:val="24"/>
                <w:lang w:val="ru-RU"/>
              </w:rPr>
              <w:t xml:space="preserve"> </w:t>
            </w:r>
            <w:r w:rsidRPr="00CF1C06">
              <w:rPr>
                <w:sz w:val="24"/>
                <w:szCs w:val="24"/>
                <w:lang w:val="ru-RU"/>
              </w:rPr>
              <w:t>древесина).</w:t>
            </w:r>
          </w:p>
          <w:p w:rsidR="00155059" w:rsidRPr="00CF1C06" w:rsidRDefault="00155059" w:rsidP="00155059">
            <w:pPr>
              <w:pStyle w:val="TableParagraph"/>
              <w:numPr>
                <w:ilvl w:val="0"/>
                <w:numId w:val="20"/>
              </w:numPr>
              <w:tabs>
                <w:tab w:val="left" w:pos="525"/>
              </w:tabs>
              <w:ind w:right="94" w:firstLine="0"/>
              <w:jc w:val="both"/>
              <w:rPr>
                <w:sz w:val="24"/>
                <w:szCs w:val="24"/>
                <w:lang w:val="ru-RU"/>
              </w:rPr>
            </w:pPr>
            <w:r w:rsidRPr="00CF1C06">
              <w:rPr>
                <w:sz w:val="24"/>
                <w:szCs w:val="24"/>
                <w:lang w:val="ru-RU"/>
              </w:rPr>
              <w:t>Неэнергетические:</w:t>
            </w:r>
            <w:r w:rsidRPr="00CF1C06">
              <w:rPr>
                <w:spacing w:val="1"/>
                <w:sz w:val="24"/>
                <w:szCs w:val="24"/>
                <w:lang w:val="ru-RU"/>
              </w:rPr>
              <w:t xml:space="preserve"> </w:t>
            </w:r>
            <w:r w:rsidRPr="00CF1C06">
              <w:rPr>
                <w:sz w:val="24"/>
                <w:szCs w:val="24"/>
                <w:lang w:val="ru-RU"/>
              </w:rPr>
              <w:t>рудные</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нерудные</w:t>
            </w:r>
            <w:r w:rsidRPr="00CF1C06">
              <w:rPr>
                <w:spacing w:val="1"/>
                <w:sz w:val="24"/>
                <w:szCs w:val="24"/>
                <w:lang w:val="ru-RU"/>
              </w:rPr>
              <w:t xml:space="preserve"> </w:t>
            </w:r>
            <w:r w:rsidRPr="00CF1C06">
              <w:rPr>
                <w:sz w:val="24"/>
                <w:szCs w:val="24"/>
                <w:lang w:val="ru-RU"/>
              </w:rPr>
              <w:t>полезные</w:t>
            </w:r>
            <w:r w:rsidRPr="00CF1C06">
              <w:rPr>
                <w:spacing w:val="1"/>
                <w:sz w:val="24"/>
                <w:szCs w:val="24"/>
                <w:lang w:val="ru-RU"/>
              </w:rPr>
              <w:t xml:space="preserve"> </w:t>
            </w:r>
            <w:r w:rsidRPr="00CF1C06">
              <w:rPr>
                <w:sz w:val="24"/>
                <w:szCs w:val="24"/>
                <w:lang w:val="ru-RU"/>
              </w:rPr>
              <w:t>ископаемые,</w:t>
            </w:r>
            <w:r w:rsidRPr="00CF1C06">
              <w:rPr>
                <w:spacing w:val="1"/>
                <w:sz w:val="24"/>
                <w:szCs w:val="24"/>
                <w:lang w:val="ru-RU"/>
              </w:rPr>
              <w:t xml:space="preserve"> </w:t>
            </w:r>
            <w:r w:rsidRPr="00CF1C06">
              <w:rPr>
                <w:sz w:val="24"/>
                <w:szCs w:val="24"/>
                <w:lang w:val="ru-RU"/>
              </w:rPr>
              <w:t>лесные</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биологические</w:t>
            </w:r>
            <w:r w:rsidRPr="00CF1C06">
              <w:rPr>
                <w:spacing w:val="1"/>
                <w:sz w:val="24"/>
                <w:szCs w:val="24"/>
                <w:lang w:val="ru-RU"/>
              </w:rPr>
              <w:t xml:space="preserve"> </w:t>
            </w:r>
            <w:r w:rsidRPr="00CF1C06">
              <w:rPr>
                <w:sz w:val="24"/>
                <w:szCs w:val="24"/>
                <w:lang w:val="ru-RU"/>
              </w:rPr>
              <w:t>ресурсы,</w:t>
            </w:r>
            <w:r w:rsidRPr="00CF1C06">
              <w:rPr>
                <w:spacing w:val="1"/>
                <w:sz w:val="24"/>
                <w:szCs w:val="24"/>
                <w:lang w:val="ru-RU"/>
              </w:rPr>
              <w:t xml:space="preserve"> </w:t>
            </w:r>
            <w:r w:rsidRPr="00CF1C06">
              <w:rPr>
                <w:sz w:val="24"/>
                <w:szCs w:val="24"/>
                <w:lang w:val="ru-RU"/>
              </w:rPr>
              <w:t>водные</w:t>
            </w:r>
            <w:r w:rsidRPr="00CF1C06">
              <w:rPr>
                <w:spacing w:val="1"/>
                <w:sz w:val="24"/>
                <w:szCs w:val="24"/>
                <w:lang w:val="ru-RU"/>
              </w:rPr>
              <w:t xml:space="preserve"> </w:t>
            </w:r>
            <w:r w:rsidRPr="00CF1C06">
              <w:rPr>
                <w:sz w:val="24"/>
                <w:szCs w:val="24"/>
                <w:lang w:val="ru-RU"/>
              </w:rPr>
              <w:t>ресурсы,</w:t>
            </w:r>
            <w:r w:rsidRPr="00CF1C06">
              <w:rPr>
                <w:spacing w:val="4"/>
                <w:sz w:val="24"/>
                <w:szCs w:val="24"/>
                <w:lang w:val="ru-RU"/>
              </w:rPr>
              <w:t xml:space="preserve"> </w:t>
            </w:r>
            <w:r w:rsidRPr="00CF1C06">
              <w:rPr>
                <w:sz w:val="24"/>
                <w:szCs w:val="24"/>
                <w:lang w:val="ru-RU"/>
              </w:rPr>
              <w:t>используемые</w:t>
            </w:r>
            <w:r w:rsidRPr="00CF1C06">
              <w:rPr>
                <w:spacing w:val="4"/>
                <w:sz w:val="24"/>
                <w:szCs w:val="24"/>
                <w:lang w:val="ru-RU"/>
              </w:rPr>
              <w:t xml:space="preserve"> </w:t>
            </w:r>
            <w:r w:rsidRPr="00CF1C06">
              <w:rPr>
                <w:sz w:val="24"/>
                <w:szCs w:val="24"/>
                <w:lang w:val="ru-RU"/>
              </w:rPr>
              <w:t>для</w:t>
            </w:r>
            <w:r w:rsidRPr="00CF1C06">
              <w:rPr>
                <w:spacing w:val="1"/>
                <w:sz w:val="24"/>
                <w:szCs w:val="24"/>
                <w:lang w:val="ru-RU"/>
              </w:rPr>
              <w:t xml:space="preserve"> </w:t>
            </w:r>
            <w:proofErr w:type="gramStart"/>
            <w:r w:rsidRPr="00CF1C06">
              <w:rPr>
                <w:sz w:val="24"/>
                <w:szCs w:val="24"/>
                <w:lang w:val="ru-RU"/>
              </w:rPr>
              <w:t>производственных</w:t>
            </w:r>
            <w:proofErr w:type="gramEnd"/>
            <w:r w:rsidRPr="00CF1C06">
              <w:rPr>
                <w:spacing w:val="4"/>
                <w:sz w:val="24"/>
                <w:szCs w:val="24"/>
                <w:lang w:val="ru-RU"/>
              </w:rPr>
              <w:t xml:space="preserve"> </w:t>
            </w:r>
            <w:r w:rsidRPr="00CF1C06">
              <w:rPr>
                <w:sz w:val="24"/>
                <w:szCs w:val="24"/>
                <w:lang w:val="ru-RU"/>
              </w:rPr>
              <w:t>и</w:t>
            </w:r>
          </w:p>
          <w:p w:rsidR="00155059" w:rsidRPr="00CF1C06" w:rsidRDefault="00155059" w:rsidP="00E50D72">
            <w:pPr>
              <w:pStyle w:val="TableParagraph"/>
              <w:spacing w:line="252" w:lineRule="exact"/>
              <w:ind w:left="107" w:right="95"/>
              <w:jc w:val="both"/>
              <w:rPr>
                <w:sz w:val="24"/>
                <w:szCs w:val="24"/>
                <w:lang w:val="ru-RU"/>
              </w:rPr>
            </w:pPr>
            <w:r w:rsidRPr="00CF1C06">
              <w:rPr>
                <w:sz w:val="24"/>
                <w:szCs w:val="24"/>
                <w:lang w:val="ru-RU"/>
              </w:rPr>
              <w:t>непроизводственных</w:t>
            </w:r>
            <w:r w:rsidRPr="00CF1C06">
              <w:rPr>
                <w:spacing w:val="1"/>
                <w:sz w:val="24"/>
                <w:szCs w:val="24"/>
                <w:lang w:val="ru-RU"/>
              </w:rPr>
              <w:t xml:space="preserve"> </w:t>
            </w:r>
            <w:r w:rsidRPr="00CF1C06">
              <w:rPr>
                <w:sz w:val="24"/>
                <w:szCs w:val="24"/>
                <w:lang w:val="ru-RU"/>
              </w:rPr>
              <w:t>целей,</w:t>
            </w:r>
            <w:r w:rsidRPr="00CF1C06">
              <w:rPr>
                <w:spacing w:val="1"/>
                <w:sz w:val="24"/>
                <w:szCs w:val="24"/>
                <w:lang w:val="ru-RU"/>
              </w:rPr>
              <w:t xml:space="preserve"> </w:t>
            </w:r>
            <w:r w:rsidRPr="00CF1C06">
              <w:rPr>
                <w:sz w:val="24"/>
                <w:szCs w:val="24"/>
                <w:lang w:val="ru-RU"/>
              </w:rPr>
              <w:t>земли</w:t>
            </w:r>
            <w:r w:rsidRPr="00CF1C06">
              <w:rPr>
                <w:spacing w:val="1"/>
                <w:sz w:val="24"/>
                <w:szCs w:val="24"/>
                <w:lang w:val="ru-RU"/>
              </w:rPr>
              <w:t xml:space="preserve"> </w:t>
            </w:r>
            <w:r w:rsidRPr="00CF1C06">
              <w:rPr>
                <w:sz w:val="24"/>
                <w:szCs w:val="24"/>
                <w:lang w:val="ru-RU"/>
              </w:rPr>
              <w:t>промышленного</w:t>
            </w:r>
            <w:r w:rsidRPr="00CF1C06">
              <w:rPr>
                <w:spacing w:val="1"/>
                <w:sz w:val="24"/>
                <w:szCs w:val="24"/>
                <w:lang w:val="ru-RU"/>
              </w:rPr>
              <w:t xml:space="preserve"> </w:t>
            </w:r>
            <w:r w:rsidRPr="00CF1C06">
              <w:rPr>
                <w:sz w:val="24"/>
                <w:szCs w:val="24"/>
                <w:lang w:val="ru-RU"/>
              </w:rPr>
              <w:t>назначения.</w:t>
            </w:r>
          </w:p>
        </w:tc>
      </w:tr>
      <w:tr w:rsidR="00155059" w:rsidRPr="00155059" w:rsidTr="00CF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516"/>
        </w:trPr>
        <w:tc>
          <w:tcPr>
            <w:tcW w:w="2410" w:type="dxa"/>
          </w:tcPr>
          <w:p w:rsidR="00155059" w:rsidRPr="00CF1C06" w:rsidRDefault="00155059" w:rsidP="00E50D72">
            <w:pPr>
              <w:pStyle w:val="TableParagraph"/>
              <w:spacing w:before="4"/>
              <w:rPr>
                <w:sz w:val="24"/>
                <w:szCs w:val="24"/>
                <w:lang w:val="ru-RU"/>
              </w:rPr>
            </w:pPr>
          </w:p>
          <w:p w:rsidR="00155059" w:rsidRPr="00CF1C06" w:rsidRDefault="00155059" w:rsidP="00E50D72">
            <w:pPr>
              <w:pStyle w:val="TableParagraph"/>
              <w:tabs>
                <w:tab w:val="left" w:pos="474"/>
                <w:tab w:val="left" w:pos="1558"/>
              </w:tabs>
              <w:ind w:left="107" w:right="95"/>
              <w:rPr>
                <w:sz w:val="24"/>
                <w:szCs w:val="24"/>
                <w:lang w:val="ru-RU"/>
              </w:rPr>
            </w:pPr>
            <w:r w:rsidRPr="00CF1C06">
              <w:rPr>
                <w:sz w:val="24"/>
                <w:szCs w:val="24"/>
              </w:rPr>
              <w:t>–</w:t>
            </w:r>
            <w:r w:rsidRPr="00CF1C06">
              <w:rPr>
                <w:sz w:val="24"/>
                <w:szCs w:val="24"/>
              </w:rPr>
              <w:tab/>
            </w:r>
            <w:proofErr w:type="spellStart"/>
            <w:r w:rsidRPr="00CF1C06">
              <w:rPr>
                <w:sz w:val="24"/>
                <w:szCs w:val="24"/>
              </w:rPr>
              <w:t>характер</w:t>
            </w:r>
            <w:proofErr w:type="spellEnd"/>
            <w:r w:rsidRPr="00CF1C06">
              <w:rPr>
                <w:sz w:val="24"/>
                <w:szCs w:val="24"/>
              </w:rPr>
              <w:tab/>
            </w:r>
            <w:proofErr w:type="spellStart"/>
            <w:r w:rsidRPr="00CF1C06">
              <w:rPr>
                <w:spacing w:val="-1"/>
                <w:sz w:val="24"/>
                <w:szCs w:val="24"/>
              </w:rPr>
              <w:t>торговли</w:t>
            </w:r>
            <w:proofErr w:type="spellEnd"/>
            <w:r w:rsidRPr="00CF1C06">
              <w:rPr>
                <w:spacing w:val="-52"/>
                <w:sz w:val="24"/>
                <w:szCs w:val="24"/>
              </w:rPr>
              <w:t xml:space="preserve"> </w:t>
            </w:r>
            <w:proofErr w:type="spellStart"/>
            <w:r w:rsidRPr="00CF1C06">
              <w:rPr>
                <w:sz w:val="24"/>
                <w:szCs w:val="24"/>
              </w:rPr>
              <w:t>природным</w:t>
            </w:r>
            <w:proofErr w:type="spellEnd"/>
            <w:r w:rsidRPr="00CF1C06">
              <w:rPr>
                <w:spacing w:val="-2"/>
                <w:sz w:val="24"/>
                <w:szCs w:val="24"/>
              </w:rPr>
              <w:t xml:space="preserve"> </w:t>
            </w:r>
            <w:proofErr w:type="spellStart"/>
            <w:r w:rsidRPr="00CF1C06">
              <w:rPr>
                <w:sz w:val="24"/>
                <w:szCs w:val="24"/>
              </w:rPr>
              <w:t>сырьем</w:t>
            </w:r>
            <w:proofErr w:type="spellEnd"/>
            <w:r w:rsidRPr="00CF1C06">
              <w:rPr>
                <w:spacing w:val="-1"/>
                <w:sz w:val="24"/>
                <w:szCs w:val="24"/>
              </w:rPr>
              <w:t xml:space="preserve"> </w:t>
            </w:r>
          </w:p>
        </w:tc>
        <w:tc>
          <w:tcPr>
            <w:tcW w:w="6946" w:type="dxa"/>
          </w:tcPr>
          <w:p w:rsidR="00155059" w:rsidRPr="00CF1C06" w:rsidRDefault="00155059" w:rsidP="00155059">
            <w:pPr>
              <w:pStyle w:val="TableParagraph"/>
              <w:numPr>
                <w:ilvl w:val="0"/>
                <w:numId w:val="19"/>
              </w:numPr>
              <w:tabs>
                <w:tab w:val="left" w:pos="275"/>
              </w:tabs>
              <w:ind w:right="96" w:firstLine="0"/>
              <w:jc w:val="both"/>
              <w:rPr>
                <w:sz w:val="24"/>
                <w:szCs w:val="24"/>
                <w:lang w:val="ru-RU"/>
              </w:rPr>
            </w:pPr>
            <w:r w:rsidRPr="00CF1C06">
              <w:rPr>
                <w:sz w:val="24"/>
                <w:szCs w:val="24"/>
                <w:lang w:val="ru-RU"/>
              </w:rPr>
              <w:t>Ресурсы,</w:t>
            </w:r>
            <w:r w:rsidRPr="00CF1C06">
              <w:rPr>
                <w:spacing w:val="1"/>
                <w:sz w:val="24"/>
                <w:szCs w:val="24"/>
                <w:lang w:val="ru-RU"/>
              </w:rPr>
              <w:t xml:space="preserve"> </w:t>
            </w:r>
            <w:r w:rsidRPr="00CF1C06">
              <w:rPr>
                <w:sz w:val="24"/>
                <w:szCs w:val="24"/>
                <w:lang w:val="ru-RU"/>
              </w:rPr>
              <w:t>имеющие</w:t>
            </w:r>
            <w:r w:rsidRPr="00CF1C06">
              <w:rPr>
                <w:spacing w:val="1"/>
                <w:sz w:val="24"/>
                <w:szCs w:val="24"/>
                <w:lang w:val="ru-RU"/>
              </w:rPr>
              <w:t xml:space="preserve"> </w:t>
            </w:r>
            <w:r w:rsidRPr="00CF1C06">
              <w:rPr>
                <w:sz w:val="24"/>
                <w:szCs w:val="24"/>
                <w:lang w:val="ru-RU"/>
              </w:rPr>
              <w:t>стратегическое</w:t>
            </w:r>
            <w:r w:rsidRPr="00CF1C06">
              <w:rPr>
                <w:spacing w:val="1"/>
                <w:sz w:val="24"/>
                <w:szCs w:val="24"/>
                <w:lang w:val="ru-RU"/>
              </w:rPr>
              <w:t xml:space="preserve"> </w:t>
            </w:r>
            <w:r w:rsidRPr="00CF1C06">
              <w:rPr>
                <w:sz w:val="24"/>
                <w:szCs w:val="24"/>
                <w:lang w:val="ru-RU"/>
              </w:rPr>
              <w:t>значение,</w:t>
            </w:r>
            <w:r w:rsidRPr="00CF1C06">
              <w:rPr>
                <w:spacing w:val="1"/>
                <w:sz w:val="24"/>
                <w:szCs w:val="24"/>
                <w:lang w:val="ru-RU"/>
              </w:rPr>
              <w:t xml:space="preserve"> </w:t>
            </w:r>
            <w:r w:rsidRPr="00CF1C06">
              <w:rPr>
                <w:sz w:val="24"/>
                <w:szCs w:val="24"/>
                <w:lang w:val="ru-RU"/>
              </w:rPr>
              <w:t>торговля</w:t>
            </w:r>
            <w:r w:rsidRPr="00CF1C06">
              <w:rPr>
                <w:spacing w:val="1"/>
                <w:sz w:val="24"/>
                <w:szCs w:val="24"/>
                <w:lang w:val="ru-RU"/>
              </w:rPr>
              <w:t xml:space="preserve"> </w:t>
            </w:r>
            <w:r w:rsidRPr="00CF1C06">
              <w:rPr>
                <w:sz w:val="24"/>
                <w:szCs w:val="24"/>
                <w:lang w:val="ru-RU"/>
              </w:rPr>
              <w:t>которыми</w:t>
            </w:r>
            <w:r w:rsidRPr="00CF1C06">
              <w:rPr>
                <w:spacing w:val="1"/>
                <w:sz w:val="24"/>
                <w:szCs w:val="24"/>
                <w:lang w:val="ru-RU"/>
              </w:rPr>
              <w:t xml:space="preserve"> </w:t>
            </w:r>
            <w:r w:rsidRPr="00CF1C06">
              <w:rPr>
                <w:sz w:val="24"/>
                <w:szCs w:val="24"/>
                <w:lang w:val="ru-RU"/>
              </w:rPr>
              <w:t>ограничена</w:t>
            </w:r>
            <w:r w:rsidRPr="00CF1C06">
              <w:rPr>
                <w:spacing w:val="1"/>
                <w:sz w:val="24"/>
                <w:szCs w:val="24"/>
                <w:lang w:val="ru-RU"/>
              </w:rPr>
              <w:t xml:space="preserve"> </w:t>
            </w:r>
            <w:r w:rsidRPr="00CF1C06">
              <w:rPr>
                <w:sz w:val="24"/>
                <w:szCs w:val="24"/>
                <w:lang w:val="ru-RU"/>
              </w:rPr>
              <w:t>(уран</w:t>
            </w:r>
            <w:r w:rsidRPr="00CF1C06">
              <w:rPr>
                <w:spacing w:val="1"/>
                <w:sz w:val="24"/>
                <w:szCs w:val="24"/>
                <w:lang w:val="ru-RU"/>
              </w:rPr>
              <w:t xml:space="preserve"> </w:t>
            </w:r>
            <w:r w:rsidRPr="00CF1C06">
              <w:rPr>
                <w:sz w:val="24"/>
                <w:szCs w:val="24"/>
                <w:lang w:val="ru-RU"/>
              </w:rPr>
              <w:t>и</w:t>
            </w:r>
            <w:r w:rsidRPr="00CF1C06">
              <w:rPr>
                <w:spacing w:val="1"/>
                <w:sz w:val="24"/>
                <w:szCs w:val="24"/>
                <w:lang w:val="ru-RU"/>
              </w:rPr>
              <w:t xml:space="preserve"> </w:t>
            </w:r>
            <w:r w:rsidRPr="00CF1C06">
              <w:rPr>
                <w:sz w:val="24"/>
                <w:szCs w:val="24"/>
                <w:lang w:val="ru-RU"/>
              </w:rPr>
              <w:t>другие</w:t>
            </w:r>
            <w:r w:rsidRPr="00CF1C06">
              <w:rPr>
                <w:spacing w:val="1"/>
                <w:sz w:val="24"/>
                <w:szCs w:val="24"/>
                <w:lang w:val="ru-RU"/>
              </w:rPr>
              <w:t xml:space="preserve"> </w:t>
            </w:r>
            <w:r w:rsidRPr="00CF1C06">
              <w:rPr>
                <w:sz w:val="24"/>
                <w:szCs w:val="24"/>
                <w:lang w:val="ru-RU"/>
              </w:rPr>
              <w:t>радиоактивные</w:t>
            </w:r>
            <w:r w:rsidRPr="00CF1C06">
              <w:rPr>
                <w:spacing w:val="1"/>
                <w:sz w:val="24"/>
                <w:szCs w:val="24"/>
                <w:lang w:val="ru-RU"/>
              </w:rPr>
              <w:t xml:space="preserve"> </w:t>
            </w:r>
            <w:r w:rsidRPr="00CF1C06">
              <w:rPr>
                <w:sz w:val="24"/>
                <w:szCs w:val="24"/>
                <w:lang w:val="ru-RU"/>
              </w:rPr>
              <w:t>вещества).</w:t>
            </w:r>
          </w:p>
          <w:p w:rsidR="00155059" w:rsidRPr="00CF1C06" w:rsidRDefault="00155059" w:rsidP="00155059">
            <w:pPr>
              <w:pStyle w:val="TableParagraph"/>
              <w:numPr>
                <w:ilvl w:val="0"/>
                <w:numId w:val="19"/>
              </w:numPr>
              <w:tabs>
                <w:tab w:val="left" w:pos="389"/>
              </w:tabs>
              <w:ind w:right="96" w:firstLine="0"/>
              <w:jc w:val="both"/>
              <w:rPr>
                <w:sz w:val="24"/>
                <w:szCs w:val="24"/>
                <w:lang w:val="ru-RU"/>
              </w:rPr>
            </w:pPr>
            <w:r w:rsidRPr="00CF1C06">
              <w:rPr>
                <w:sz w:val="24"/>
                <w:szCs w:val="24"/>
                <w:lang w:val="ru-RU"/>
              </w:rPr>
              <w:t>Ресурсы,</w:t>
            </w:r>
            <w:r w:rsidRPr="00CF1C06">
              <w:rPr>
                <w:spacing w:val="1"/>
                <w:sz w:val="24"/>
                <w:szCs w:val="24"/>
                <w:lang w:val="ru-RU"/>
              </w:rPr>
              <w:t xml:space="preserve"> </w:t>
            </w:r>
            <w:r w:rsidRPr="00CF1C06">
              <w:rPr>
                <w:sz w:val="24"/>
                <w:szCs w:val="24"/>
                <w:lang w:val="ru-RU"/>
              </w:rPr>
              <w:t>имеющие</w:t>
            </w:r>
            <w:r w:rsidRPr="00CF1C06">
              <w:rPr>
                <w:spacing w:val="1"/>
                <w:sz w:val="24"/>
                <w:szCs w:val="24"/>
                <w:lang w:val="ru-RU"/>
              </w:rPr>
              <w:t xml:space="preserve"> </w:t>
            </w:r>
            <w:r w:rsidRPr="00CF1C06">
              <w:rPr>
                <w:sz w:val="24"/>
                <w:szCs w:val="24"/>
                <w:lang w:val="ru-RU"/>
              </w:rPr>
              <w:t>экспортное</w:t>
            </w:r>
            <w:r w:rsidRPr="00CF1C06">
              <w:rPr>
                <w:spacing w:val="1"/>
                <w:sz w:val="24"/>
                <w:szCs w:val="24"/>
                <w:lang w:val="ru-RU"/>
              </w:rPr>
              <w:t xml:space="preserve"> </w:t>
            </w:r>
            <w:r w:rsidRPr="00CF1C06">
              <w:rPr>
                <w:sz w:val="24"/>
                <w:szCs w:val="24"/>
                <w:lang w:val="ru-RU"/>
              </w:rPr>
              <w:t>значение</w:t>
            </w:r>
            <w:r w:rsidRPr="00CF1C06">
              <w:rPr>
                <w:spacing w:val="1"/>
                <w:sz w:val="24"/>
                <w:szCs w:val="24"/>
                <w:lang w:val="ru-RU"/>
              </w:rPr>
              <w:t xml:space="preserve"> </w:t>
            </w:r>
            <w:r w:rsidRPr="00CF1C06">
              <w:rPr>
                <w:sz w:val="24"/>
                <w:szCs w:val="24"/>
                <w:lang w:val="ru-RU"/>
              </w:rPr>
              <w:t>(нефть,</w:t>
            </w:r>
            <w:r w:rsidRPr="00CF1C06">
              <w:rPr>
                <w:spacing w:val="1"/>
                <w:sz w:val="24"/>
                <w:szCs w:val="24"/>
                <w:lang w:val="ru-RU"/>
              </w:rPr>
              <w:t xml:space="preserve"> </w:t>
            </w:r>
            <w:r w:rsidRPr="00CF1C06">
              <w:rPr>
                <w:sz w:val="24"/>
                <w:szCs w:val="24"/>
                <w:lang w:val="ru-RU"/>
              </w:rPr>
              <w:t>алмазы,</w:t>
            </w:r>
            <w:r w:rsidRPr="00CF1C06">
              <w:rPr>
                <w:spacing w:val="-52"/>
                <w:sz w:val="24"/>
                <w:szCs w:val="24"/>
                <w:lang w:val="ru-RU"/>
              </w:rPr>
              <w:t xml:space="preserve"> </w:t>
            </w:r>
            <w:r w:rsidRPr="00CF1C06">
              <w:rPr>
                <w:sz w:val="24"/>
                <w:szCs w:val="24"/>
                <w:lang w:val="ru-RU"/>
              </w:rPr>
              <w:t>золото и</w:t>
            </w:r>
            <w:r w:rsidRPr="00CF1C06">
              <w:rPr>
                <w:spacing w:val="-1"/>
                <w:sz w:val="24"/>
                <w:szCs w:val="24"/>
                <w:lang w:val="ru-RU"/>
              </w:rPr>
              <w:t xml:space="preserve"> </w:t>
            </w:r>
            <w:r w:rsidRPr="00CF1C06">
              <w:rPr>
                <w:sz w:val="24"/>
                <w:szCs w:val="24"/>
                <w:lang w:val="ru-RU"/>
              </w:rPr>
              <w:t>др.).</w:t>
            </w:r>
          </w:p>
          <w:p w:rsidR="00155059" w:rsidRPr="00CF1C06" w:rsidRDefault="00155059" w:rsidP="00155059">
            <w:pPr>
              <w:pStyle w:val="TableParagraph"/>
              <w:numPr>
                <w:ilvl w:val="0"/>
                <w:numId w:val="19"/>
              </w:numPr>
              <w:tabs>
                <w:tab w:val="left" w:pos="329"/>
              </w:tabs>
              <w:spacing w:line="238" w:lineRule="exact"/>
              <w:ind w:left="328" w:hanging="222"/>
              <w:jc w:val="both"/>
              <w:rPr>
                <w:sz w:val="24"/>
                <w:szCs w:val="24"/>
                <w:lang w:val="ru-RU"/>
              </w:rPr>
            </w:pPr>
            <w:r w:rsidRPr="00CF1C06">
              <w:rPr>
                <w:sz w:val="24"/>
                <w:szCs w:val="24"/>
                <w:lang w:val="ru-RU"/>
              </w:rPr>
              <w:t>Ресурсы</w:t>
            </w:r>
            <w:r w:rsidRPr="00CF1C06">
              <w:rPr>
                <w:spacing w:val="-3"/>
                <w:sz w:val="24"/>
                <w:szCs w:val="24"/>
                <w:lang w:val="ru-RU"/>
              </w:rPr>
              <w:t xml:space="preserve"> </w:t>
            </w:r>
            <w:r w:rsidRPr="00CF1C06">
              <w:rPr>
                <w:sz w:val="24"/>
                <w:szCs w:val="24"/>
                <w:lang w:val="ru-RU"/>
              </w:rPr>
              <w:t>внутреннего</w:t>
            </w:r>
            <w:r w:rsidRPr="00CF1C06">
              <w:rPr>
                <w:spacing w:val="-3"/>
                <w:sz w:val="24"/>
                <w:szCs w:val="24"/>
                <w:lang w:val="ru-RU"/>
              </w:rPr>
              <w:t xml:space="preserve"> </w:t>
            </w:r>
            <w:r w:rsidRPr="00CF1C06">
              <w:rPr>
                <w:sz w:val="24"/>
                <w:szCs w:val="24"/>
                <w:lang w:val="ru-RU"/>
              </w:rPr>
              <w:t>рынка</w:t>
            </w:r>
            <w:r w:rsidRPr="00CF1C06">
              <w:rPr>
                <w:spacing w:val="-5"/>
                <w:sz w:val="24"/>
                <w:szCs w:val="24"/>
                <w:lang w:val="ru-RU"/>
              </w:rPr>
              <w:t xml:space="preserve"> </w:t>
            </w:r>
            <w:r w:rsidRPr="00CF1C06">
              <w:rPr>
                <w:sz w:val="24"/>
                <w:szCs w:val="24"/>
                <w:lang w:val="ru-RU"/>
              </w:rPr>
              <w:t>(минеральное</w:t>
            </w:r>
            <w:r w:rsidRPr="00CF1C06">
              <w:rPr>
                <w:spacing w:val="-6"/>
                <w:sz w:val="24"/>
                <w:szCs w:val="24"/>
                <w:lang w:val="ru-RU"/>
              </w:rPr>
              <w:t xml:space="preserve"> </w:t>
            </w:r>
            <w:r w:rsidRPr="00CF1C06">
              <w:rPr>
                <w:sz w:val="24"/>
                <w:szCs w:val="24"/>
                <w:lang w:val="ru-RU"/>
              </w:rPr>
              <w:t>сырье).</w:t>
            </w:r>
          </w:p>
        </w:tc>
      </w:tr>
    </w:tbl>
    <w:p w:rsidR="00155059" w:rsidRDefault="00155059" w:rsidP="00155059">
      <w:pPr>
        <w:pStyle w:val="a4"/>
        <w:spacing w:line="360" w:lineRule="auto"/>
        <w:ind w:firstLine="709"/>
        <w:contextualSpacing/>
        <w:jc w:val="both"/>
        <w:rPr>
          <w:rFonts w:ascii="Times New Roman" w:hAnsi="Times New Roman" w:cs="Times New Roman"/>
          <w:sz w:val="28"/>
          <w:szCs w:val="28"/>
        </w:rPr>
      </w:pPr>
    </w:p>
    <w:p w:rsidR="00155059" w:rsidRPr="00CF1C06" w:rsidRDefault="00155059" w:rsidP="00155059">
      <w:pPr>
        <w:pStyle w:val="a4"/>
        <w:spacing w:line="360" w:lineRule="auto"/>
        <w:ind w:firstLine="709"/>
        <w:contextualSpacing/>
        <w:jc w:val="both"/>
        <w:rPr>
          <w:rFonts w:ascii="Times New Roman" w:hAnsi="Times New Roman" w:cs="Times New Roman"/>
          <w:sz w:val="28"/>
          <w:szCs w:val="28"/>
        </w:rPr>
      </w:pPr>
      <w:proofErr w:type="gramStart"/>
      <w:r w:rsidRPr="00155059">
        <w:rPr>
          <w:rFonts w:ascii="Times New Roman" w:hAnsi="Times New Roman" w:cs="Times New Roman"/>
          <w:sz w:val="28"/>
          <w:szCs w:val="28"/>
        </w:rPr>
        <w:lastRenderedPageBreak/>
        <w:t>Согласно</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таблицы</w:t>
      </w:r>
      <w:proofErr w:type="gramEnd"/>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1.1,</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природные</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ресурсы</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классифицируются</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по</w:t>
      </w:r>
      <w:r w:rsidRPr="00155059">
        <w:rPr>
          <w:rFonts w:ascii="Times New Roman" w:hAnsi="Times New Roman" w:cs="Times New Roman"/>
          <w:spacing w:val="1"/>
          <w:sz w:val="28"/>
          <w:szCs w:val="28"/>
        </w:rPr>
        <w:t xml:space="preserve"> </w:t>
      </w:r>
      <w:proofErr w:type="spellStart"/>
      <w:r w:rsidRPr="00155059">
        <w:rPr>
          <w:rFonts w:ascii="Times New Roman" w:hAnsi="Times New Roman" w:cs="Times New Roman"/>
          <w:sz w:val="28"/>
          <w:szCs w:val="28"/>
        </w:rPr>
        <w:t>возобновимости</w:t>
      </w:r>
      <w:proofErr w:type="spellEnd"/>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и</w:t>
      </w:r>
      <w:r w:rsidRPr="00155059">
        <w:rPr>
          <w:rFonts w:ascii="Times New Roman" w:hAnsi="Times New Roman" w:cs="Times New Roman"/>
          <w:spacing w:val="1"/>
          <w:sz w:val="28"/>
          <w:szCs w:val="28"/>
        </w:rPr>
        <w:t xml:space="preserve"> </w:t>
      </w:r>
      <w:proofErr w:type="spellStart"/>
      <w:r w:rsidRPr="00155059">
        <w:rPr>
          <w:rFonts w:ascii="Times New Roman" w:hAnsi="Times New Roman" w:cs="Times New Roman"/>
          <w:sz w:val="28"/>
          <w:szCs w:val="28"/>
        </w:rPr>
        <w:t>исчерпаемости</w:t>
      </w:r>
      <w:proofErr w:type="spellEnd"/>
      <w:r w:rsidRPr="00155059">
        <w:rPr>
          <w:rFonts w:ascii="Times New Roman" w:hAnsi="Times New Roman" w:cs="Times New Roman"/>
          <w:sz w:val="28"/>
          <w:szCs w:val="28"/>
        </w:rPr>
        <w:t>,</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хотя</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данные</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виды</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деления</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являются</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относительно условными. Час</w:t>
      </w:r>
      <w:r w:rsidR="00CF1C06">
        <w:rPr>
          <w:rFonts w:ascii="Times New Roman" w:hAnsi="Times New Roman" w:cs="Times New Roman"/>
          <w:sz w:val="28"/>
          <w:szCs w:val="28"/>
        </w:rPr>
        <w:t>ть ресурсов РФ</w:t>
      </w:r>
      <w:r w:rsidRPr="00155059">
        <w:rPr>
          <w:rFonts w:ascii="Times New Roman" w:hAnsi="Times New Roman" w:cs="Times New Roman"/>
          <w:sz w:val="28"/>
          <w:szCs w:val="28"/>
        </w:rPr>
        <w:t xml:space="preserve"> является</w:t>
      </w:r>
      <w:r w:rsidRPr="00155059">
        <w:rPr>
          <w:rFonts w:ascii="Times New Roman" w:hAnsi="Times New Roman" w:cs="Times New Roman"/>
          <w:spacing w:val="1"/>
          <w:sz w:val="28"/>
          <w:szCs w:val="28"/>
        </w:rPr>
        <w:t xml:space="preserve"> </w:t>
      </w:r>
      <w:proofErr w:type="spellStart"/>
      <w:r w:rsidRPr="00155059">
        <w:rPr>
          <w:rFonts w:ascii="Times New Roman" w:hAnsi="Times New Roman" w:cs="Times New Roman"/>
          <w:sz w:val="28"/>
          <w:szCs w:val="28"/>
        </w:rPr>
        <w:t>исчерпаемыми</w:t>
      </w:r>
      <w:proofErr w:type="spellEnd"/>
      <w:r w:rsidRPr="00155059">
        <w:rPr>
          <w:rFonts w:ascii="Times New Roman" w:hAnsi="Times New Roman" w:cs="Times New Roman"/>
          <w:sz w:val="28"/>
          <w:szCs w:val="28"/>
        </w:rPr>
        <w:t>, например, это касается топливно-энергетических</w:t>
      </w:r>
      <w:r w:rsidRPr="00155059">
        <w:rPr>
          <w:rFonts w:ascii="Times New Roman" w:hAnsi="Times New Roman" w:cs="Times New Roman"/>
          <w:spacing w:val="70"/>
          <w:sz w:val="28"/>
          <w:szCs w:val="28"/>
        </w:rPr>
        <w:t xml:space="preserve"> </w:t>
      </w:r>
      <w:r w:rsidRPr="00155059">
        <w:rPr>
          <w:rFonts w:ascii="Times New Roman" w:hAnsi="Times New Roman" w:cs="Times New Roman"/>
          <w:sz w:val="28"/>
          <w:szCs w:val="28"/>
        </w:rPr>
        <w:t>ресурсов:</w:t>
      </w:r>
      <w:r w:rsidRPr="00155059">
        <w:rPr>
          <w:rFonts w:ascii="Times New Roman" w:hAnsi="Times New Roman" w:cs="Times New Roman"/>
          <w:spacing w:val="1"/>
          <w:sz w:val="28"/>
          <w:szCs w:val="28"/>
        </w:rPr>
        <w:t xml:space="preserve"> </w:t>
      </w:r>
      <w:r w:rsidRPr="00155059">
        <w:rPr>
          <w:rFonts w:ascii="Times New Roman" w:hAnsi="Times New Roman" w:cs="Times New Roman"/>
          <w:sz w:val="28"/>
          <w:szCs w:val="28"/>
        </w:rPr>
        <w:t xml:space="preserve">по данным аналитических исследований, запасов нефти осталось на </w:t>
      </w:r>
      <w:r w:rsidRPr="00CF1C06">
        <w:rPr>
          <w:rFonts w:ascii="Times New Roman" w:hAnsi="Times New Roman" w:cs="Times New Roman"/>
          <w:sz w:val="28"/>
          <w:szCs w:val="28"/>
        </w:rPr>
        <w:t>100 лет,</w:t>
      </w:r>
      <w:r w:rsidRPr="00CF1C06">
        <w:rPr>
          <w:rFonts w:ascii="Times New Roman" w:hAnsi="Times New Roman" w:cs="Times New Roman"/>
          <w:spacing w:val="1"/>
          <w:sz w:val="28"/>
          <w:szCs w:val="28"/>
        </w:rPr>
        <w:t xml:space="preserve"> </w:t>
      </w:r>
      <w:r w:rsidRPr="00CF1C06">
        <w:rPr>
          <w:rFonts w:ascii="Times New Roman" w:hAnsi="Times New Roman" w:cs="Times New Roman"/>
          <w:sz w:val="28"/>
          <w:szCs w:val="28"/>
        </w:rPr>
        <w:t>нефти и газа на 50 лет</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Под качеством окружающей природной среды</w:t>
      </w:r>
      <w:r w:rsidRPr="00BA14E7">
        <w:rPr>
          <w:rStyle w:val="apple-converted-space"/>
          <w:rFonts w:ascii="Times New Roman" w:hAnsi="Times New Roman" w:cs="Times New Roman"/>
          <w:color w:val="000000"/>
          <w:sz w:val="28"/>
          <w:szCs w:val="28"/>
        </w:rPr>
        <w:t xml:space="preserve"> </w:t>
      </w:r>
      <w:r w:rsidRPr="00BA14E7">
        <w:rPr>
          <w:rFonts w:ascii="Times New Roman" w:hAnsi="Times New Roman" w:cs="Times New Roman"/>
          <w:sz w:val="28"/>
          <w:szCs w:val="28"/>
        </w:rPr>
        <w:t>понимается ее способность в долгосрочной перспективе выполнять функции:</w:t>
      </w:r>
    </w:p>
    <w:p w:rsidR="00BA14E7" w:rsidRPr="00BA14E7" w:rsidRDefault="00BA14E7" w:rsidP="00FE71CE">
      <w:pPr>
        <w:pStyle w:val="a4"/>
        <w:numPr>
          <w:ilvl w:val="0"/>
          <w:numId w:val="17"/>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среды обитания и жизнедеятельности человека;</w:t>
      </w:r>
    </w:p>
    <w:p w:rsidR="00BA14E7" w:rsidRPr="00BA14E7" w:rsidRDefault="00BA14E7" w:rsidP="00FE71CE">
      <w:pPr>
        <w:pStyle w:val="a4"/>
        <w:numPr>
          <w:ilvl w:val="0"/>
          <w:numId w:val="17"/>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источника сохранения генофонда и биологического разнообразия.</w:t>
      </w:r>
    </w:p>
    <w:p w:rsidR="00BA14E7" w:rsidRPr="00BB18B9" w:rsidRDefault="00BB18B9" w:rsidP="00BB18B9">
      <w:pPr>
        <w:pStyle w:val="a4"/>
        <w:spacing w:line="360" w:lineRule="auto"/>
        <w:ind w:firstLine="709"/>
        <w:contextualSpacing/>
        <w:jc w:val="both"/>
        <w:rPr>
          <w:rFonts w:ascii="Times New Roman" w:hAnsi="Times New Roman" w:cs="Times New Roman"/>
          <w:color w:val="000000" w:themeColor="text1"/>
          <w:sz w:val="28"/>
          <w:szCs w:val="28"/>
        </w:rPr>
      </w:pPr>
      <w:r w:rsidRPr="00BB18B9">
        <w:rPr>
          <w:rStyle w:val="af0"/>
          <w:rFonts w:ascii="Times New Roman" w:hAnsi="Times New Roman" w:cs="Times New Roman"/>
          <w:b w:val="0"/>
          <w:iCs/>
          <w:color w:val="000000" w:themeColor="text1"/>
          <w:sz w:val="28"/>
          <w:szCs w:val="28"/>
        </w:rPr>
        <w:t>Ассимиляционный потенциал</w:t>
      </w:r>
      <w:r w:rsidRPr="00BB18B9">
        <w:rPr>
          <w:rStyle w:val="af0"/>
          <w:rFonts w:ascii="Times New Roman" w:hAnsi="Times New Roman" w:cs="Times New Roman"/>
          <w:i/>
          <w:iCs/>
          <w:color w:val="000000" w:themeColor="text1"/>
          <w:sz w:val="28"/>
          <w:szCs w:val="28"/>
        </w:rPr>
        <w:t xml:space="preserve"> — </w:t>
      </w:r>
      <w:r w:rsidRPr="00BB18B9">
        <w:rPr>
          <w:rFonts w:ascii="Times New Roman" w:hAnsi="Times New Roman" w:cs="Times New Roman"/>
          <w:color w:val="000000" w:themeColor="text1"/>
          <w:sz w:val="28"/>
          <w:szCs w:val="28"/>
        </w:rPr>
        <w:t>это способность окружающей природной среды (атмосферы, водных источников, почвы) воспринимать различные антропогенные воздействия (в том числе вредные примеси) в определенных масштабах без изменения своих основных свойств в неопределенно длительной перспективе.</w:t>
      </w:r>
      <w:r>
        <w:rPr>
          <w:rFonts w:ascii="Times New Roman" w:hAnsi="Times New Roman" w:cs="Times New Roman"/>
          <w:color w:val="000000" w:themeColor="text1"/>
          <w:sz w:val="28"/>
          <w:szCs w:val="28"/>
        </w:rPr>
        <w:t xml:space="preserve"> </w:t>
      </w:r>
      <w:r w:rsidR="00BA14E7" w:rsidRPr="00BA14E7">
        <w:rPr>
          <w:rFonts w:ascii="Times New Roman" w:hAnsi="Times New Roman" w:cs="Times New Roman"/>
          <w:sz w:val="28"/>
          <w:szCs w:val="28"/>
        </w:rPr>
        <w:t xml:space="preserve">В силу своей </w:t>
      </w:r>
      <w:proofErr w:type="spellStart"/>
      <w:r w:rsidR="00BA14E7" w:rsidRPr="00BA14E7">
        <w:rPr>
          <w:rFonts w:ascii="Times New Roman" w:hAnsi="Times New Roman" w:cs="Times New Roman"/>
          <w:sz w:val="28"/>
          <w:szCs w:val="28"/>
        </w:rPr>
        <w:t>исчерпаемости</w:t>
      </w:r>
      <w:proofErr w:type="spellEnd"/>
      <w:r w:rsidR="00BA14E7" w:rsidRPr="00BA14E7">
        <w:rPr>
          <w:rFonts w:ascii="Times New Roman" w:hAnsi="Times New Roman" w:cs="Times New Roman"/>
          <w:sz w:val="28"/>
          <w:szCs w:val="28"/>
        </w:rPr>
        <w:t xml:space="preserve"> ассимиляционный потенциал окружающей среды является ограничителем социально-экономического развития. Иначе говоря, превышение пороговых нагрузок на экологические системы истощает их ассимиляционный потенциал, лишая тем самым природу способности к самоочищению.</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Загрязнение окружающей среды происходит как естественным путем, так и по вине человека. </w:t>
      </w:r>
      <w:r w:rsidRPr="00BA14E7">
        <w:rPr>
          <w:rFonts w:ascii="Times New Roman" w:hAnsi="Times New Roman" w:cs="Times New Roman"/>
          <w:iCs/>
          <w:sz w:val="28"/>
          <w:szCs w:val="28"/>
        </w:rPr>
        <w:t xml:space="preserve">В широком смысле </w:t>
      </w:r>
      <w:r w:rsidRPr="00BA14E7">
        <w:rPr>
          <w:rFonts w:ascii="Times New Roman" w:hAnsi="Times New Roman" w:cs="Times New Roman"/>
          <w:sz w:val="28"/>
          <w:szCs w:val="28"/>
        </w:rPr>
        <w:t xml:space="preserve">под загрязнением окружающей среды понимаются все виды естественного и антропогенного воздействия, которые нарушают экологическое равновесие и негативно влияют на качество окружающей среды. </w:t>
      </w:r>
      <w:r w:rsidRPr="00BA14E7">
        <w:rPr>
          <w:rFonts w:ascii="Times New Roman" w:hAnsi="Times New Roman" w:cs="Times New Roman"/>
          <w:iCs/>
          <w:sz w:val="28"/>
          <w:szCs w:val="28"/>
        </w:rPr>
        <w:t>В узком смысле</w:t>
      </w:r>
      <w:r>
        <w:rPr>
          <w:rFonts w:ascii="Times New Roman" w:hAnsi="Times New Roman" w:cs="Times New Roman"/>
          <w:iCs/>
          <w:sz w:val="28"/>
          <w:szCs w:val="28"/>
        </w:rPr>
        <w:t xml:space="preserve"> </w:t>
      </w:r>
      <w:r w:rsidRPr="00BA14E7">
        <w:rPr>
          <w:rFonts w:ascii="Times New Roman" w:hAnsi="Times New Roman" w:cs="Times New Roman"/>
          <w:sz w:val="28"/>
          <w:szCs w:val="28"/>
        </w:rPr>
        <w:t>загрязнение окружающей среды представляет собой поступление в нее любых твердых, жидких, газообразных веществ, микроорганизмов, различных излучений и шумов, оказывающих отрицательное воздействие на здоровье человека, состояние животного и растительного мира, отдельные экологические системы и биосферу в целом.</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lastRenderedPageBreak/>
        <w:t>Выброс или сброс загрязняющих веществ в окружающую среду называется</w:t>
      </w:r>
      <w:r>
        <w:rPr>
          <w:rFonts w:ascii="Times New Roman" w:hAnsi="Times New Roman" w:cs="Times New Roman"/>
          <w:sz w:val="28"/>
          <w:szCs w:val="28"/>
        </w:rPr>
        <w:t xml:space="preserve"> </w:t>
      </w:r>
      <w:r w:rsidRPr="00BA14E7">
        <w:rPr>
          <w:rFonts w:ascii="Times New Roman" w:hAnsi="Times New Roman" w:cs="Times New Roman"/>
          <w:sz w:val="28"/>
          <w:szCs w:val="28"/>
        </w:rPr>
        <w:t>эмиссией.</w:t>
      </w:r>
      <w:r>
        <w:rPr>
          <w:rStyle w:val="apple-converted-space"/>
          <w:rFonts w:ascii="Times New Roman" w:hAnsi="Times New Roman" w:cs="Times New Roman"/>
          <w:bCs/>
          <w:color w:val="000000"/>
          <w:sz w:val="28"/>
          <w:szCs w:val="28"/>
        </w:rPr>
        <w:t xml:space="preserve"> </w:t>
      </w:r>
      <w:r w:rsidRPr="00BA14E7">
        <w:rPr>
          <w:rFonts w:ascii="Times New Roman" w:hAnsi="Times New Roman" w:cs="Times New Roman"/>
          <w:sz w:val="28"/>
          <w:szCs w:val="28"/>
        </w:rPr>
        <w:t>Термин «выброс» применяется по отношению к загрязнению атмосферного воздуха, а термин «сброс» — воды и почвы. Субъект, загрязняющий окружающую среду, называется эмитентом, а испытывающий на себе последствия этого загрязнения — реципиентом. Иногда их называют виновником и жертвой загрязнения окружающей среды.</w:t>
      </w:r>
    </w:p>
    <w:p w:rsidR="00BB18B9" w:rsidRPr="00BB18B9" w:rsidRDefault="00BA14E7" w:rsidP="00BB18B9">
      <w:pPr>
        <w:pStyle w:val="a4"/>
        <w:spacing w:line="360" w:lineRule="auto"/>
        <w:ind w:firstLine="709"/>
        <w:jc w:val="both"/>
        <w:rPr>
          <w:rFonts w:ascii="Times New Roman" w:hAnsi="Times New Roman" w:cs="Times New Roman"/>
          <w:sz w:val="28"/>
          <w:szCs w:val="28"/>
        </w:rPr>
      </w:pPr>
      <w:r w:rsidRPr="00BB18B9">
        <w:rPr>
          <w:rFonts w:ascii="Times New Roman" w:hAnsi="Times New Roman" w:cs="Times New Roman"/>
          <w:sz w:val="28"/>
          <w:szCs w:val="28"/>
        </w:rPr>
        <w:t>Основным источником загрязнения окружающей среды являются отходы производства и потребления</w:t>
      </w:r>
      <w:r w:rsidR="00BB18B9" w:rsidRPr="00BB18B9">
        <w:rPr>
          <w:rFonts w:ascii="Times New Roman" w:hAnsi="Times New Roman" w:cs="Times New Roman"/>
          <w:sz w:val="28"/>
          <w:szCs w:val="28"/>
        </w:rPr>
        <w:t>. Основные виды классификаций источников негативного воздействия</w:t>
      </w:r>
      <w:r w:rsidR="00BB18B9" w:rsidRPr="00BB18B9">
        <w:rPr>
          <w:rFonts w:ascii="Times New Roman" w:hAnsi="Times New Roman" w:cs="Times New Roman"/>
          <w:spacing w:val="1"/>
          <w:sz w:val="28"/>
          <w:szCs w:val="28"/>
        </w:rPr>
        <w:t xml:space="preserve"> </w:t>
      </w:r>
      <w:r w:rsidR="00BB18B9" w:rsidRPr="00BB18B9">
        <w:rPr>
          <w:rFonts w:ascii="Times New Roman" w:hAnsi="Times New Roman" w:cs="Times New Roman"/>
          <w:sz w:val="28"/>
          <w:szCs w:val="28"/>
        </w:rPr>
        <w:t>приведены</w:t>
      </w:r>
      <w:r w:rsidR="00BB18B9" w:rsidRPr="00BB18B9">
        <w:rPr>
          <w:rFonts w:ascii="Times New Roman" w:hAnsi="Times New Roman" w:cs="Times New Roman"/>
          <w:spacing w:val="-1"/>
          <w:sz w:val="28"/>
          <w:szCs w:val="28"/>
        </w:rPr>
        <w:t xml:space="preserve"> </w:t>
      </w:r>
      <w:r w:rsidR="00BB18B9" w:rsidRPr="00BB18B9">
        <w:rPr>
          <w:rFonts w:ascii="Times New Roman" w:hAnsi="Times New Roman" w:cs="Times New Roman"/>
          <w:sz w:val="28"/>
          <w:szCs w:val="28"/>
        </w:rPr>
        <w:t>в</w:t>
      </w:r>
      <w:r w:rsidR="00BB18B9" w:rsidRPr="00BB18B9">
        <w:rPr>
          <w:rFonts w:ascii="Times New Roman" w:hAnsi="Times New Roman" w:cs="Times New Roman"/>
          <w:spacing w:val="-1"/>
          <w:sz w:val="28"/>
          <w:szCs w:val="28"/>
        </w:rPr>
        <w:t xml:space="preserve"> </w:t>
      </w:r>
      <w:r w:rsidR="00BB18B9" w:rsidRPr="00BB18B9">
        <w:rPr>
          <w:rFonts w:ascii="Times New Roman" w:hAnsi="Times New Roman" w:cs="Times New Roman"/>
          <w:sz w:val="28"/>
          <w:szCs w:val="28"/>
        </w:rPr>
        <w:t>таблице 1.2</w:t>
      </w:r>
    </w:p>
    <w:p w:rsidR="00BB18B9" w:rsidRDefault="00BB18B9" w:rsidP="00BB18B9">
      <w:pPr>
        <w:pStyle w:val="aa"/>
        <w:spacing w:line="360" w:lineRule="auto"/>
        <w:ind w:firstLine="709"/>
      </w:pPr>
      <w:r>
        <w:t xml:space="preserve">Таблица 1.2  - </w:t>
      </w:r>
      <w:r>
        <w:rPr>
          <w:spacing w:val="-67"/>
        </w:rPr>
        <w:t xml:space="preserve"> </w:t>
      </w:r>
      <w:r>
        <w:t>Классификация</w:t>
      </w:r>
      <w:r>
        <w:rPr>
          <w:spacing w:val="-1"/>
        </w:rPr>
        <w:t xml:space="preserve"> </w:t>
      </w:r>
      <w:r>
        <w:t>источников</w:t>
      </w:r>
      <w:r>
        <w:rPr>
          <w:spacing w:val="-3"/>
        </w:rPr>
        <w:t xml:space="preserve"> </w:t>
      </w:r>
      <w:r>
        <w:t>негативного воздействия на</w:t>
      </w:r>
      <w:r>
        <w:rPr>
          <w:spacing w:val="-2"/>
        </w:rPr>
        <w:t xml:space="preserve"> </w:t>
      </w:r>
      <w:r>
        <w:t>окружающую</w:t>
      </w:r>
      <w:r>
        <w:rPr>
          <w:spacing w:val="-3"/>
        </w:rPr>
        <w:t xml:space="preserve"> </w:t>
      </w:r>
      <w:r>
        <w:t>природную</w:t>
      </w:r>
      <w:r>
        <w:rPr>
          <w:spacing w:val="-2"/>
        </w:rPr>
        <w:t xml:space="preserve"> </w:t>
      </w:r>
      <w:r>
        <w:t>среду</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6661"/>
      </w:tblGrid>
      <w:tr w:rsidR="00BB18B9" w:rsidTr="00E50D72">
        <w:trPr>
          <w:trHeight w:val="275"/>
        </w:trPr>
        <w:tc>
          <w:tcPr>
            <w:tcW w:w="2696" w:type="dxa"/>
          </w:tcPr>
          <w:p w:rsidR="00BB18B9" w:rsidRPr="008205AF" w:rsidRDefault="00BB18B9" w:rsidP="008205AF">
            <w:pPr>
              <w:pStyle w:val="TableParagraph"/>
              <w:jc w:val="center"/>
              <w:rPr>
                <w:color w:val="000000" w:themeColor="text1"/>
                <w:sz w:val="24"/>
                <w:szCs w:val="24"/>
              </w:rPr>
            </w:pPr>
            <w:proofErr w:type="spellStart"/>
            <w:r w:rsidRPr="008205AF">
              <w:rPr>
                <w:color w:val="000000" w:themeColor="text1"/>
                <w:sz w:val="24"/>
                <w:szCs w:val="24"/>
              </w:rPr>
              <w:t>Наименование</w:t>
            </w:r>
            <w:proofErr w:type="spellEnd"/>
          </w:p>
        </w:tc>
        <w:tc>
          <w:tcPr>
            <w:tcW w:w="6661" w:type="dxa"/>
          </w:tcPr>
          <w:p w:rsidR="00BB18B9" w:rsidRPr="008205AF" w:rsidRDefault="00BB18B9" w:rsidP="008205AF">
            <w:pPr>
              <w:pStyle w:val="TableParagraph"/>
              <w:jc w:val="center"/>
              <w:rPr>
                <w:color w:val="000000" w:themeColor="text1"/>
                <w:sz w:val="24"/>
                <w:szCs w:val="24"/>
              </w:rPr>
            </w:pPr>
            <w:proofErr w:type="spellStart"/>
            <w:r w:rsidRPr="008205AF">
              <w:rPr>
                <w:color w:val="000000" w:themeColor="text1"/>
                <w:sz w:val="24"/>
                <w:szCs w:val="24"/>
              </w:rPr>
              <w:t>Виды</w:t>
            </w:r>
            <w:proofErr w:type="spellEnd"/>
          </w:p>
        </w:tc>
      </w:tr>
      <w:tr w:rsidR="00BB18B9" w:rsidTr="00E50D72">
        <w:trPr>
          <w:trHeight w:val="2207"/>
        </w:trPr>
        <w:tc>
          <w:tcPr>
            <w:tcW w:w="2696" w:type="dxa"/>
          </w:tcPr>
          <w:p w:rsidR="00BB18B9" w:rsidRDefault="00BB18B9" w:rsidP="00BB18B9">
            <w:pPr>
              <w:pStyle w:val="TableParagraph"/>
              <w:tabs>
                <w:tab w:val="left" w:pos="1964"/>
              </w:tabs>
              <w:rPr>
                <w:color w:val="000000" w:themeColor="text1"/>
                <w:spacing w:val="-57"/>
                <w:sz w:val="24"/>
                <w:szCs w:val="24"/>
                <w:lang w:val="ru-RU"/>
              </w:rPr>
            </w:pPr>
            <w:r w:rsidRPr="00BB18B9">
              <w:rPr>
                <w:color w:val="000000" w:themeColor="text1"/>
                <w:sz w:val="24"/>
                <w:szCs w:val="24"/>
              </w:rPr>
              <w:t>I</w:t>
            </w:r>
            <w:r w:rsidRPr="00BB18B9">
              <w:rPr>
                <w:color w:val="000000" w:themeColor="text1"/>
                <w:sz w:val="24"/>
                <w:szCs w:val="24"/>
                <w:lang w:val="ru-RU"/>
              </w:rPr>
              <w:t xml:space="preserve">.  </w:t>
            </w:r>
            <w:r w:rsidRPr="00BB18B9">
              <w:rPr>
                <w:color w:val="000000" w:themeColor="text1"/>
                <w:spacing w:val="1"/>
                <w:sz w:val="24"/>
                <w:szCs w:val="24"/>
                <w:lang w:val="ru-RU"/>
              </w:rPr>
              <w:t xml:space="preserve"> </w:t>
            </w:r>
            <w:r w:rsidRPr="00BB18B9">
              <w:rPr>
                <w:color w:val="000000" w:themeColor="text1"/>
                <w:sz w:val="24"/>
                <w:szCs w:val="24"/>
                <w:lang w:val="ru-RU"/>
              </w:rPr>
              <w:t xml:space="preserve">Сточные  </w:t>
            </w:r>
            <w:r w:rsidRPr="00BB18B9">
              <w:rPr>
                <w:color w:val="000000" w:themeColor="text1"/>
                <w:spacing w:val="1"/>
                <w:sz w:val="24"/>
                <w:szCs w:val="24"/>
                <w:lang w:val="ru-RU"/>
              </w:rPr>
              <w:t xml:space="preserve"> </w:t>
            </w:r>
            <w:r w:rsidRPr="00BB18B9">
              <w:rPr>
                <w:color w:val="000000" w:themeColor="text1"/>
                <w:sz w:val="24"/>
                <w:szCs w:val="24"/>
                <w:lang w:val="ru-RU"/>
              </w:rPr>
              <w:t>воды</w:t>
            </w:r>
            <w:r w:rsidRPr="00BB18B9">
              <w:rPr>
                <w:color w:val="000000" w:themeColor="text1"/>
                <w:spacing w:val="-57"/>
                <w:sz w:val="24"/>
                <w:szCs w:val="24"/>
                <w:lang w:val="ru-RU"/>
              </w:rPr>
              <w:t xml:space="preserve"> </w:t>
            </w:r>
          </w:p>
          <w:p w:rsidR="00BB18B9" w:rsidRDefault="00BB18B9" w:rsidP="00BB18B9">
            <w:pPr>
              <w:pStyle w:val="TableParagraph"/>
              <w:tabs>
                <w:tab w:val="left" w:pos="1964"/>
              </w:tabs>
              <w:rPr>
                <w:color w:val="000000" w:themeColor="text1"/>
                <w:sz w:val="24"/>
                <w:szCs w:val="24"/>
                <w:lang w:val="ru-RU"/>
              </w:rPr>
            </w:pPr>
            <w:r w:rsidRPr="00BB18B9">
              <w:rPr>
                <w:color w:val="000000" w:themeColor="text1"/>
                <w:sz w:val="24"/>
                <w:szCs w:val="24"/>
                <w:lang w:val="ru-RU"/>
              </w:rPr>
              <w:t>(по</w:t>
            </w:r>
            <w:r>
              <w:rPr>
                <w:color w:val="000000" w:themeColor="text1"/>
                <w:sz w:val="24"/>
                <w:szCs w:val="24"/>
                <w:lang w:val="ru-RU"/>
              </w:rPr>
              <w:t xml:space="preserve"> видам чистки)</w:t>
            </w:r>
          </w:p>
          <w:p w:rsidR="00BB18B9" w:rsidRPr="00BB18B9" w:rsidRDefault="00BB18B9" w:rsidP="00BB18B9">
            <w:pPr>
              <w:pStyle w:val="TableParagraph"/>
              <w:tabs>
                <w:tab w:val="left" w:pos="1964"/>
              </w:tabs>
              <w:rPr>
                <w:color w:val="000000" w:themeColor="text1"/>
                <w:sz w:val="24"/>
                <w:szCs w:val="24"/>
                <w:lang w:val="ru-RU"/>
              </w:rPr>
            </w:pPr>
          </w:p>
        </w:tc>
        <w:tc>
          <w:tcPr>
            <w:tcW w:w="6661" w:type="dxa"/>
          </w:tcPr>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Условно-чистые</w:t>
            </w:r>
            <w:r w:rsidRPr="00BB18B9">
              <w:rPr>
                <w:color w:val="000000" w:themeColor="text1"/>
                <w:spacing w:val="1"/>
                <w:sz w:val="24"/>
                <w:szCs w:val="24"/>
                <w:lang w:val="ru-RU"/>
              </w:rPr>
              <w:t xml:space="preserve"> </w:t>
            </w:r>
            <w:r w:rsidRPr="00BB18B9">
              <w:rPr>
                <w:color w:val="000000" w:themeColor="text1"/>
                <w:sz w:val="24"/>
                <w:szCs w:val="24"/>
                <w:lang w:val="ru-RU"/>
              </w:rPr>
              <w:t>воды</w:t>
            </w:r>
            <w:r w:rsidRPr="00BB18B9">
              <w:rPr>
                <w:color w:val="000000" w:themeColor="text1"/>
                <w:spacing w:val="1"/>
                <w:sz w:val="24"/>
                <w:szCs w:val="24"/>
                <w:lang w:val="ru-RU"/>
              </w:rPr>
              <w:t xml:space="preserve"> </w:t>
            </w:r>
            <w:r w:rsidRPr="00BB18B9">
              <w:rPr>
                <w:color w:val="000000" w:themeColor="text1"/>
                <w:sz w:val="24"/>
                <w:szCs w:val="24"/>
                <w:lang w:val="ru-RU"/>
              </w:rPr>
              <w:t>–</w:t>
            </w:r>
            <w:r w:rsidRPr="00BB18B9">
              <w:rPr>
                <w:color w:val="000000" w:themeColor="text1"/>
                <w:spacing w:val="1"/>
                <w:sz w:val="24"/>
                <w:szCs w:val="24"/>
                <w:lang w:val="ru-RU"/>
              </w:rPr>
              <w:t xml:space="preserve"> </w:t>
            </w:r>
            <w:r w:rsidRPr="00BB18B9">
              <w:rPr>
                <w:color w:val="000000" w:themeColor="text1"/>
                <w:sz w:val="24"/>
                <w:szCs w:val="24"/>
                <w:lang w:val="ru-RU"/>
              </w:rPr>
              <w:t>воды,</w:t>
            </w:r>
            <w:r w:rsidRPr="00BB18B9">
              <w:rPr>
                <w:color w:val="000000" w:themeColor="text1"/>
                <w:spacing w:val="1"/>
                <w:sz w:val="24"/>
                <w:szCs w:val="24"/>
                <w:lang w:val="ru-RU"/>
              </w:rPr>
              <w:t xml:space="preserve"> </w:t>
            </w:r>
            <w:r w:rsidRPr="00BB18B9">
              <w:rPr>
                <w:color w:val="000000" w:themeColor="text1"/>
                <w:sz w:val="24"/>
                <w:szCs w:val="24"/>
                <w:lang w:val="ru-RU"/>
              </w:rPr>
              <w:t>нагретые</w:t>
            </w:r>
            <w:r w:rsidRPr="00BB18B9">
              <w:rPr>
                <w:color w:val="000000" w:themeColor="text1"/>
                <w:spacing w:val="1"/>
                <w:sz w:val="24"/>
                <w:szCs w:val="24"/>
                <w:lang w:val="ru-RU"/>
              </w:rPr>
              <w:t xml:space="preserve"> </w:t>
            </w:r>
            <w:r w:rsidRPr="00BB18B9">
              <w:rPr>
                <w:color w:val="000000" w:themeColor="text1"/>
                <w:sz w:val="24"/>
                <w:szCs w:val="24"/>
                <w:lang w:val="ru-RU"/>
              </w:rPr>
              <w:t>до</w:t>
            </w:r>
            <w:r w:rsidRPr="00BB18B9">
              <w:rPr>
                <w:color w:val="000000" w:themeColor="text1"/>
                <w:spacing w:val="1"/>
                <w:sz w:val="24"/>
                <w:szCs w:val="24"/>
                <w:lang w:val="ru-RU"/>
              </w:rPr>
              <w:t xml:space="preserve"> </w:t>
            </w:r>
            <w:r w:rsidRPr="00BB18B9">
              <w:rPr>
                <w:color w:val="000000" w:themeColor="text1"/>
                <w:sz w:val="24"/>
                <w:szCs w:val="24"/>
                <w:lang w:val="ru-RU"/>
              </w:rPr>
              <w:t>определенной температуры, и тем самым оказывающие</w:t>
            </w:r>
            <w:r w:rsidRPr="00BB18B9">
              <w:rPr>
                <w:color w:val="000000" w:themeColor="text1"/>
                <w:spacing w:val="-57"/>
                <w:sz w:val="24"/>
                <w:szCs w:val="24"/>
                <w:lang w:val="ru-RU"/>
              </w:rPr>
              <w:t xml:space="preserve"> </w:t>
            </w:r>
            <w:r w:rsidRPr="00BB18B9">
              <w:rPr>
                <w:color w:val="000000" w:themeColor="text1"/>
                <w:sz w:val="24"/>
                <w:szCs w:val="24"/>
                <w:lang w:val="ru-RU"/>
              </w:rPr>
              <w:t>негативное влияние на окружающую среду при сбросе</w:t>
            </w:r>
            <w:r w:rsidRPr="00BB18B9">
              <w:rPr>
                <w:color w:val="000000" w:themeColor="text1"/>
                <w:spacing w:val="1"/>
                <w:sz w:val="24"/>
                <w:szCs w:val="24"/>
                <w:lang w:val="ru-RU"/>
              </w:rPr>
              <w:t xml:space="preserve"> </w:t>
            </w:r>
            <w:r w:rsidRPr="00BB18B9">
              <w:rPr>
                <w:color w:val="000000" w:themeColor="text1"/>
                <w:sz w:val="24"/>
                <w:szCs w:val="24"/>
                <w:lang w:val="ru-RU"/>
              </w:rPr>
              <w:t>в</w:t>
            </w:r>
            <w:r w:rsidRPr="00BB18B9">
              <w:rPr>
                <w:color w:val="000000" w:themeColor="text1"/>
                <w:spacing w:val="-2"/>
                <w:sz w:val="24"/>
                <w:szCs w:val="24"/>
                <w:lang w:val="ru-RU"/>
              </w:rPr>
              <w:t xml:space="preserve"> </w:t>
            </w:r>
            <w:r w:rsidRPr="00BB18B9">
              <w:rPr>
                <w:color w:val="000000" w:themeColor="text1"/>
                <w:sz w:val="24"/>
                <w:szCs w:val="24"/>
                <w:lang w:val="ru-RU"/>
              </w:rPr>
              <w:t>водные</w:t>
            </w:r>
            <w:r w:rsidRPr="00BB18B9">
              <w:rPr>
                <w:color w:val="000000" w:themeColor="text1"/>
                <w:spacing w:val="-2"/>
                <w:sz w:val="24"/>
                <w:szCs w:val="24"/>
                <w:lang w:val="ru-RU"/>
              </w:rPr>
              <w:t xml:space="preserve"> </w:t>
            </w:r>
            <w:r w:rsidRPr="00BB18B9">
              <w:rPr>
                <w:color w:val="000000" w:themeColor="text1"/>
                <w:sz w:val="24"/>
                <w:szCs w:val="24"/>
                <w:lang w:val="ru-RU"/>
              </w:rPr>
              <w:t>объекты.</w:t>
            </w:r>
          </w:p>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Неочищенные</w:t>
            </w:r>
            <w:r w:rsidRPr="00BB18B9">
              <w:rPr>
                <w:color w:val="000000" w:themeColor="text1"/>
                <w:spacing w:val="1"/>
                <w:sz w:val="24"/>
                <w:szCs w:val="24"/>
                <w:lang w:val="ru-RU"/>
              </w:rPr>
              <w:t xml:space="preserve"> </w:t>
            </w:r>
            <w:r w:rsidRPr="00BB18B9">
              <w:rPr>
                <w:color w:val="000000" w:themeColor="text1"/>
                <w:sz w:val="24"/>
                <w:szCs w:val="24"/>
                <w:lang w:val="ru-RU"/>
              </w:rPr>
              <w:t>сточные</w:t>
            </w:r>
            <w:r w:rsidRPr="00BB18B9">
              <w:rPr>
                <w:color w:val="000000" w:themeColor="text1"/>
                <w:spacing w:val="1"/>
                <w:sz w:val="24"/>
                <w:szCs w:val="24"/>
                <w:lang w:val="ru-RU"/>
              </w:rPr>
              <w:t xml:space="preserve"> </w:t>
            </w:r>
            <w:r w:rsidRPr="00BB18B9">
              <w:rPr>
                <w:color w:val="000000" w:themeColor="text1"/>
                <w:sz w:val="24"/>
                <w:szCs w:val="24"/>
                <w:lang w:val="ru-RU"/>
              </w:rPr>
              <w:t>воды</w:t>
            </w:r>
            <w:r w:rsidRPr="00BB18B9">
              <w:rPr>
                <w:color w:val="000000" w:themeColor="text1"/>
                <w:spacing w:val="1"/>
                <w:sz w:val="24"/>
                <w:szCs w:val="24"/>
                <w:lang w:val="ru-RU"/>
              </w:rPr>
              <w:t xml:space="preserve"> </w:t>
            </w:r>
            <w:r w:rsidRPr="00BB18B9">
              <w:rPr>
                <w:color w:val="000000" w:themeColor="text1"/>
                <w:sz w:val="24"/>
                <w:szCs w:val="24"/>
                <w:lang w:val="ru-RU"/>
              </w:rPr>
              <w:t>–</w:t>
            </w:r>
            <w:r w:rsidRPr="00BB18B9">
              <w:rPr>
                <w:color w:val="000000" w:themeColor="text1"/>
                <w:spacing w:val="1"/>
                <w:sz w:val="24"/>
                <w:szCs w:val="24"/>
                <w:lang w:val="ru-RU"/>
              </w:rPr>
              <w:t xml:space="preserve"> </w:t>
            </w:r>
            <w:r w:rsidRPr="00BB18B9">
              <w:rPr>
                <w:color w:val="000000" w:themeColor="text1"/>
                <w:sz w:val="24"/>
                <w:szCs w:val="24"/>
                <w:lang w:val="ru-RU"/>
              </w:rPr>
              <w:t>стоки,</w:t>
            </w:r>
            <w:r w:rsidRPr="00BB18B9">
              <w:rPr>
                <w:color w:val="000000" w:themeColor="text1"/>
                <w:spacing w:val="1"/>
                <w:sz w:val="24"/>
                <w:szCs w:val="24"/>
                <w:lang w:val="ru-RU"/>
              </w:rPr>
              <w:t xml:space="preserve"> </w:t>
            </w:r>
            <w:r w:rsidRPr="00BB18B9">
              <w:rPr>
                <w:color w:val="000000" w:themeColor="text1"/>
                <w:sz w:val="24"/>
                <w:szCs w:val="24"/>
                <w:lang w:val="ru-RU"/>
              </w:rPr>
              <w:t>которые</w:t>
            </w:r>
            <w:r w:rsidRPr="00BB18B9">
              <w:rPr>
                <w:color w:val="000000" w:themeColor="text1"/>
                <w:spacing w:val="1"/>
                <w:sz w:val="24"/>
                <w:szCs w:val="24"/>
                <w:lang w:val="ru-RU"/>
              </w:rPr>
              <w:t xml:space="preserve"> </w:t>
            </w:r>
            <w:r w:rsidRPr="00BB18B9">
              <w:rPr>
                <w:color w:val="000000" w:themeColor="text1"/>
                <w:sz w:val="24"/>
                <w:szCs w:val="24"/>
                <w:lang w:val="ru-RU"/>
              </w:rPr>
              <w:t>сбрасываются</w:t>
            </w:r>
            <w:r w:rsidRPr="00BB18B9">
              <w:rPr>
                <w:color w:val="000000" w:themeColor="text1"/>
                <w:spacing w:val="1"/>
                <w:sz w:val="24"/>
                <w:szCs w:val="24"/>
                <w:lang w:val="ru-RU"/>
              </w:rPr>
              <w:t xml:space="preserve"> </w:t>
            </w:r>
            <w:r w:rsidRPr="00BB18B9">
              <w:rPr>
                <w:color w:val="000000" w:themeColor="text1"/>
                <w:sz w:val="24"/>
                <w:szCs w:val="24"/>
                <w:lang w:val="ru-RU"/>
              </w:rPr>
              <w:t>в</w:t>
            </w:r>
            <w:r w:rsidRPr="00BB18B9">
              <w:rPr>
                <w:color w:val="000000" w:themeColor="text1"/>
                <w:spacing w:val="1"/>
                <w:sz w:val="24"/>
                <w:szCs w:val="24"/>
                <w:lang w:val="ru-RU"/>
              </w:rPr>
              <w:t xml:space="preserve"> </w:t>
            </w:r>
            <w:r w:rsidRPr="00BB18B9">
              <w:rPr>
                <w:color w:val="000000" w:themeColor="text1"/>
                <w:sz w:val="24"/>
                <w:szCs w:val="24"/>
                <w:lang w:val="ru-RU"/>
              </w:rPr>
              <w:t>поверхностные</w:t>
            </w:r>
            <w:r w:rsidRPr="00BB18B9">
              <w:rPr>
                <w:color w:val="000000" w:themeColor="text1"/>
                <w:spacing w:val="1"/>
                <w:sz w:val="24"/>
                <w:szCs w:val="24"/>
                <w:lang w:val="ru-RU"/>
              </w:rPr>
              <w:t xml:space="preserve"> </w:t>
            </w:r>
            <w:r w:rsidRPr="00BB18B9">
              <w:rPr>
                <w:color w:val="000000" w:themeColor="text1"/>
                <w:sz w:val="24"/>
                <w:szCs w:val="24"/>
                <w:lang w:val="ru-RU"/>
              </w:rPr>
              <w:t>водные</w:t>
            </w:r>
            <w:r w:rsidRPr="00BB18B9">
              <w:rPr>
                <w:color w:val="000000" w:themeColor="text1"/>
                <w:spacing w:val="1"/>
                <w:sz w:val="24"/>
                <w:szCs w:val="24"/>
                <w:lang w:val="ru-RU"/>
              </w:rPr>
              <w:t xml:space="preserve"> </w:t>
            </w:r>
            <w:r w:rsidRPr="00BB18B9">
              <w:rPr>
                <w:color w:val="000000" w:themeColor="text1"/>
                <w:sz w:val="24"/>
                <w:szCs w:val="24"/>
                <w:lang w:val="ru-RU"/>
              </w:rPr>
              <w:t>объекты</w:t>
            </w:r>
            <w:r w:rsidRPr="00BB18B9">
              <w:rPr>
                <w:color w:val="000000" w:themeColor="text1"/>
                <w:spacing w:val="1"/>
                <w:sz w:val="24"/>
                <w:szCs w:val="24"/>
                <w:lang w:val="ru-RU"/>
              </w:rPr>
              <w:t xml:space="preserve"> </w:t>
            </w:r>
            <w:r w:rsidRPr="00BB18B9">
              <w:rPr>
                <w:color w:val="000000" w:themeColor="text1"/>
                <w:sz w:val="24"/>
                <w:szCs w:val="24"/>
                <w:lang w:val="ru-RU"/>
              </w:rPr>
              <w:t>без</w:t>
            </w:r>
            <w:r w:rsidRPr="00BB18B9">
              <w:rPr>
                <w:color w:val="000000" w:themeColor="text1"/>
                <w:spacing w:val="1"/>
                <w:sz w:val="24"/>
                <w:szCs w:val="24"/>
                <w:lang w:val="ru-RU"/>
              </w:rPr>
              <w:t xml:space="preserve"> </w:t>
            </w:r>
            <w:r w:rsidRPr="00BB18B9">
              <w:rPr>
                <w:color w:val="000000" w:themeColor="text1"/>
                <w:sz w:val="24"/>
                <w:szCs w:val="24"/>
                <w:lang w:val="ru-RU"/>
              </w:rPr>
              <w:t>очистки.</w:t>
            </w:r>
          </w:p>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Сточные</w:t>
            </w:r>
            <w:r w:rsidRPr="00BB18B9">
              <w:rPr>
                <w:color w:val="000000" w:themeColor="text1"/>
                <w:spacing w:val="-4"/>
                <w:sz w:val="24"/>
                <w:szCs w:val="24"/>
                <w:lang w:val="ru-RU"/>
              </w:rPr>
              <w:t xml:space="preserve"> </w:t>
            </w:r>
            <w:r w:rsidRPr="00BB18B9">
              <w:rPr>
                <w:color w:val="000000" w:themeColor="text1"/>
                <w:sz w:val="24"/>
                <w:szCs w:val="24"/>
                <w:lang w:val="ru-RU"/>
              </w:rPr>
              <w:t>воды,</w:t>
            </w:r>
            <w:r w:rsidRPr="00BB18B9">
              <w:rPr>
                <w:color w:val="000000" w:themeColor="text1"/>
                <w:spacing w:val="-3"/>
                <w:sz w:val="24"/>
                <w:szCs w:val="24"/>
                <w:lang w:val="ru-RU"/>
              </w:rPr>
              <w:t xml:space="preserve"> </w:t>
            </w:r>
            <w:r w:rsidRPr="00BB18B9">
              <w:rPr>
                <w:color w:val="000000" w:themeColor="text1"/>
                <w:sz w:val="24"/>
                <w:szCs w:val="24"/>
                <w:lang w:val="ru-RU"/>
              </w:rPr>
              <w:t>прошедшие</w:t>
            </w:r>
            <w:r w:rsidRPr="00BB18B9">
              <w:rPr>
                <w:color w:val="000000" w:themeColor="text1"/>
                <w:spacing w:val="-4"/>
                <w:sz w:val="24"/>
                <w:szCs w:val="24"/>
                <w:lang w:val="ru-RU"/>
              </w:rPr>
              <w:t xml:space="preserve"> </w:t>
            </w:r>
            <w:r w:rsidRPr="00BB18B9">
              <w:rPr>
                <w:color w:val="000000" w:themeColor="text1"/>
                <w:sz w:val="24"/>
                <w:szCs w:val="24"/>
                <w:lang w:val="ru-RU"/>
              </w:rPr>
              <w:t>достаточную</w:t>
            </w:r>
            <w:r w:rsidRPr="00BB18B9">
              <w:rPr>
                <w:color w:val="000000" w:themeColor="text1"/>
                <w:spacing w:val="-3"/>
                <w:sz w:val="24"/>
                <w:szCs w:val="24"/>
                <w:lang w:val="ru-RU"/>
              </w:rPr>
              <w:t xml:space="preserve"> </w:t>
            </w:r>
            <w:r w:rsidRPr="00BB18B9">
              <w:rPr>
                <w:color w:val="000000" w:themeColor="text1"/>
                <w:sz w:val="24"/>
                <w:szCs w:val="24"/>
                <w:lang w:val="ru-RU"/>
              </w:rPr>
              <w:t>обработку.</w:t>
            </w:r>
          </w:p>
        </w:tc>
      </w:tr>
      <w:tr w:rsidR="00BB18B9" w:rsidTr="00E50D72">
        <w:trPr>
          <w:trHeight w:val="2208"/>
        </w:trPr>
        <w:tc>
          <w:tcPr>
            <w:tcW w:w="2696" w:type="dxa"/>
          </w:tcPr>
          <w:p w:rsidR="00BB18B9" w:rsidRDefault="00BB18B9" w:rsidP="00BB18B9">
            <w:pPr>
              <w:pStyle w:val="TableParagraph"/>
              <w:tabs>
                <w:tab w:val="left" w:pos="827"/>
                <w:tab w:val="left" w:pos="2265"/>
              </w:tabs>
              <w:rPr>
                <w:color w:val="000000" w:themeColor="text1"/>
                <w:sz w:val="24"/>
                <w:szCs w:val="24"/>
                <w:lang w:val="ru-RU"/>
              </w:rPr>
            </w:pPr>
            <w:r w:rsidRPr="00BB18B9">
              <w:rPr>
                <w:color w:val="000000" w:themeColor="text1"/>
                <w:sz w:val="24"/>
                <w:szCs w:val="24"/>
              </w:rPr>
              <w:t>II</w:t>
            </w:r>
            <w:r w:rsidRPr="00BB18B9">
              <w:rPr>
                <w:color w:val="000000" w:themeColor="text1"/>
                <w:sz w:val="24"/>
                <w:szCs w:val="24"/>
                <w:lang w:val="ru-RU"/>
              </w:rPr>
              <w:t>.</w:t>
            </w:r>
            <w:r w:rsidRPr="00BB18B9">
              <w:rPr>
                <w:color w:val="000000" w:themeColor="text1"/>
                <w:sz w:val="24"/>
                <w:szCs w:val="24"/>
                <w:lang w:val="ru-RU"/>
              </w:rPr>
              <w:tab/>
              <w:t>Загрязнение</w:t>
            </w:r>
            <w:r w:rsidRPr="00BB18B9">
              <w:rPr>
                <w:color w:val="000000" w:themeColor="text1"/>
                <w:spacing w:val="1"/>
                <w:sz w:val="24"/>
                <w:szCs w:val="24"/>
                <w:lang w:val="ru-RU"/>
              </w:rPr>
              <w:t xml:space="preserve"> </w:t>
            </w:r>
            <w:r w:rsidRPr="00BB18B9">
              <w:rPr>
                <w:color w:val="000000" w:themeColor="text1"/>
                <w:sz w:val="24"/>
                <w:szCs w:val="24"/>
                <w:lang w:val="ru-RU"/>
              </w:rPr>
              <w:t>атмосферного</w:t>
            </w:r>
            <w:r w:rsidRPr="00BB18B9">
              <w:rPr>
                <w:color w:val="000000" w:themeColor="text1"/>
                <w:spacing w:val="1"/>
                <w:sz w:val="24"/>
                <w:szCs w:val="24"/>
                <w:lang w:val="ru-RU"/>
              </w:rPr>
              <w:t xml:space="preserve"> </w:t>
            </w:r>
            <w:r w:rsidRPr="00BB18B9">
              <w:rPr>
                <w:color w:val="000000" w:themeColor="text1"/>
                <w:sz w:val="24"/>
                <w:szCs w:val="24"/>
                <w:lang w:val="ru-RU"/>
              </w:rPr>
              <w:t>воздуха</w:t>
            </w:r>
            <w:r>
              <w:rPr>
                <w:color w:val="000000" w:themeColor="text1"/>
                <w:sz w:val="24"/>
                <w:szCs w:val="24"/>
                <w:lang w:val="ru-RU"/>
              </w:rPr>
              <w:t xml:space="preserve"> </w:t>
            </w:r>
          </w:p>
          <w:p w:rsidR="00BB18B9" w:rsidRDefault="00BB18B9" w:rsidP="00BB18B9">
            <w:pPr>
              <w:pStyle w:val="TableParagraph"/>
              <w:tabs>
                <w:tab w:val="left" w:pos="827"/>
                <w:tab w:val="left" w:pos="2265"/>
              </w:tabs>
              <w:rPr>
                <w:color w:val="000000" w:themeColor="text1"/>
                <w:sz w:val="24"/>
                <w:szCs w:val="24"/>
                <w:lang w:val="ru-RU"/>
              </w:rPr>
            </w:pPr>
            <w:r>
              <w:rPr>
                <w:color w:val="000000" w:themeColor="text1"/>
                <w:sz w:val="24"/>
                <w:szCs w:val="24"/>
                <w:lang w:val="ru-RU"/>
              </w:rPr>
              <w:t>( по источникам выбросов)</w:t>
            </w:r>
          </w:p>
          <w:p w:rsidR="00BB18B9" w:rsidRPr="00BB18B9" w:rsidRDefault="00BB18B9" w:rsidP="00BB18B9">
            <w:pPr>
              <w:pStyle w:val="TableParagraph"/>
              <w:tabs>
                <w:tab w:val="left" w:pos="827"/>
                <w:tab w:val="left" w:pos="2265"/>
              </w:tabs>
              <w:rPr>
                <w:color w:val="000000" w:themeColor="text1"/>
                <w:sz w:val="24"/>
                <w:szCs w:val="24"/>
                <w:lang w:val="ru-RU"/>
              </w:rPr>
            </w:pPr>
            <w:r w:rsidRPr="00BB18B9">
              <w:rPr>
                <w:color w:val="000000" w:themeColor="text1"/>
                <w:sz w:val="24"/>
                <w:szCs w:val="24"/>
                <w:lang w:val="ru-RU"/>
              </w:rPr>
              <w:t>)</w:t>
            </w:r>
          </w:p>
        </w:tc>
        <w:tc>
          <w:tcPr>
            <w:tcW w:w="6661" w:type="dxa"/>
          </w:tcPr>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Загрязнения от передвижных источников – выбросы</w:t>
            </w:r>
            <w:r w:rsidRPr="00BB18B9">
              <w:rPr>
                <w:color w:val="000000" w:themeColor="text1"/>
                <w:spacing w:val="1"/>
                <w:sz w:val="24"/>
                <w:szCs w:val="24"/>
                <w:lang w:val="ru-RU"/>
              </w:rPr>
              <w:t xml:space="preserve"> </w:t>
            </w:r>
            <w:r w:rsidRPr="00BB18B9">
              <w:rPr>
                <w:color w:val="000000" w:themeColor="text1"/>
                <w:sz w:val="24"/>
                <w:szCs w:val="24"/>
                <w:lang w:val="ru-RU"/>
              </w:rPr>
              <w:t>вредных газов от автомобильного транспорта и другой</w:t>
            </w:r>
            <w:r w:rsidRPr="00BB18B9">
              <w:rPr>
                <w:color w:val="000000" w:themeColor="text1"/>
                <w:spacing w:val="1"/>
                <w:sz w:val="24"/>
                <w:szCs w:val="24"/>
                <w:lang w:val="ru-RU"/>
              </w:rPr>
              <w:t xml:space="preserve"> </w:t>
            </w:r>
            <w:r w:rsidRPr="00BB18B9">
              <w:rPr>
                <w:color w:val="000000" w:themeColor="text1"/>
                <w:sz w:val="24"/>
                <w:szCs w:val="24"/>
                <w:lang w:val="ru-RU"/>
              </w:rPr>
              <w:t>техники.</w:t>
            </w:r>
          </w:p>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Загрязнения</w:t>
            </w:r>
            <w:r w:rsidRPr="00BB18B9">
              <w:rPr>
                <w:color w:val="000000" w:themeColor="text1"/>
                <w:spacing w:val="1"/>
                <w:sz w:val="24"/>
                <w:szCs w:val="24"/>
                <w:lang w:val="ru-RU"/>
              </w:rPr>
              <w:t xml:space="preserve"> </w:t>
            </w:r>
            <w:r w:rsidRPr="00BB18B9">
              <w:rPr>
                <w:color w:val="000000" w:themeColor="text1"/>
                <w:sz w:val="24"/>
                <w:szCs w:val="24"/>
                <w:lang w:val="ru-RU"/>
              </w:rPr>
              <w:t>от</w:t>
            </w:r>
            <w:r w:rsidRPr="00BB18B9">
              <w:rPr>
                <w:color w:val="000000" w:themeColor="text1"/>
                <w:spacing w:val="1"/>
                <w:sz w:val="24"/>
                <w:szCs w:val="24"/>
                <w:lang w:val="ru-RU"/>
              </w:rPr>
              <w:t xml:space="preserve"> </w:t>
            </w:r>
            <w:r w:rsidRPr="00BB18B9">
              <w:rPr>
                <w:color w:val="000000" w:themeColor="text1"/>
                <w:sz w:val="24"/>
                <w:szCs w:val="24"/>
                <w:lang w:val="ru-RU"/>
              </w:rPr>
              <w:t>стационарных</w:t>
            </w:r>
            <w:r w:rsidRPr="00BB18B9">
              <w:rPr>
                <w:color w:val="000000" w:themeColor="text1"/>
                <w:spacing w:val="1"/>
                <w:sz w:val="24"/>
                <w:szCs w:val="24"/>
                <w:lang w:val="ru-RU"/>
              </w:rPr>
              <w:t xml:space="preserve"> </w:t>
            </w:r>
            <w:r w:rsidRPr="00BB18B9">
              <w:rPr>
                <w:color w:val="000000" w:themeColor="text1"/>
                <w:sz w:val="24"/>
                <w:szCs w:val="24"/>
                <w:lang w:val="ru-RU"/>
              </w:rPr>
              <w:t>источников</w:t>
            </w:r>
            <w:r w:rsidRPr="00BB18B9">
              <w:rPr>
                <w:color w:val="000000" w:themeColor="text1"/>
                <w:spacing w:val="1"/>
                <w:sz w:val="24"/>
                <w:szCs w:val="24"/>
                <w:lang w:val="ru-RU"/>
              </w:rPr>
              <w:t xml:space="preserve"> </w:t>
            </w:r>
            <w:r w:rsidRPr="00BB18B9">
              <w:rPr>
                <w:color w:val="000000" w:themeColor="text1"/>
                <w:sz w:val="24"/>
                <w:szCs w:val="24"/>
                <w:lang w:val="ru-RU"/>
              </w:rPr>
              <w:t>–</w:t>
            </w:r>
            <w:r w:rsidRPr="00BB18B9">
              <w:rPr>
                <w:color w:val="000000" w:themeColor="text1"/>
                <w:spacing w:val="1"/>
                <w:sz w:val="24"/>
                <w:szCs w:val="24"/>
                <w:lang w:val="ru-RU"/>
              </w:rPr>
              <w:t xml:space="preserve"> </w:t>
            </w:r>
            <w:r w:rsidRPr="00BB18B9">
              <w:rPr>
                <w:color w:val="000000" w:themeColor="text1"/>
                <w:sz w:val="24"/>
                <w:szCs w:val="24"/>
                <w:lang w:val="ru-RU"/>
              </w:rPr>
              <w:t>загрязнения атмосферы в результате газовых выбросов</w:t>
            </w:r>
            <w:r w:rsidRPr="00BB18B9">
              <w:rPr>
                <w:color w:val="000000" w:themeColor="text1"/>
                <w:spacing w:val="1"/>
                <w:sz w:val="24"/>
                <w:szCs w:val="24"/>
                <w:lang w:val="ru-RU"/>
              </w:rPr>
              <w:t xml:space="preserve"> </w:t>
            </w:r>
            <w:r w:rsidRPr="00BB18B9">
              <w:rPr>
                <w:color w:val="000000" w:themeColor="text1"/>
                <w:sz w:val="24"/>
                <w:szCs w:val="24"/>
                <w:lang w:val="ru-RU"/>
              </w:rPr>
              <w:t>от</w:t>
            </w:r>
            <w:r w:rsidRPr="00BB18B9">
              <w:rPr>
                <w:color w:val="000000" w:themeColor="text1"/>
                <w:spacing w:val="1"/>
                <w:sz w:val="24"/>
                <w:szCs w:val="24"/>
                <w:lang w:val="ru-RU"/>
              </w:rPr>
              <w:t xml:space="preserve"> </w:t>
            </w:r>
            <w:r w:rsidRPr="00BB18B9">
              <w:rPr>
                <w:color w:val="000000" w:themeColor="text1"/>
                <w:sz w:val="24"/>
                <w:szCs w:val="24"/>
                <w:lang w:val="ru-RU"/>
              </w:rPr>
              <w:t>«труб»</w:t>
            </w:r>
            <w:r w:rsidRPr="00BB18B9">
              <w:rPr>
                <w:color w:val="000000" w:themeColor="text1"/>
                <w:spacing w:val="-7"/>
                <w:sz w:val="24"/>
                <w:szCs w:val="24"/>
                <w:lang w:val="ru-RU"/>
              </w:rPr>
              <w:t xml:space="preserve"> </w:t>
            </w:r>
            <w:r w:rsidRPr="00BB18B9">
              <w:rPr>
                <w:color w:val="000000" w:themeColor="text1"/>
                <w:sz w:val="24"/>
                <w:szCs w:val="24"/>
                <w:lang w:val="ru-RU"/>
              </w:rPr>
              <w:t>промышленных</w:t>
            </w:r>
            <w:r w:rsidRPr="00BB18B9">
              <w:rPr>
                <w:color w:val="000000" w:themeColor="text1"/>
                <w:spacing w:val="-2"/>
                <w:sz w:val="24"/>
                <w:szCs w:val="24"/>
                <w:lang w:val="ru-RU"/>
              </w:rPr>
              <w:t xml:space="preserve"> </w:t>
            </w:r>
            <w:r w:rsidRPr="00BB18B9">
              <w:rPr>
                <w:color w:val="000000" w:themeColor="text1"/>
                <w:sz w:val="24"/>
                <w:szCs w:val="24"/>
                <w:lang w:val="ru-RU"/>
              </w:rPr>
              <w:t>предприятий</w:t>
            </w:r>
            <w:r w:rsidRPr="00BB18B9">
              <w:rPr>
                <w:color w:val="000000" w:themeColor="text1"/>
                <w:spacing w:val="-5"/>
                <w:sz w:val="24"/>
                <w:szCs w:val="24"/>
                <w:lang w:val="ru-RU"/>
              </w:rPr>
              <w:t xml:space="preserve"> </w:t>
            </w:r>
            <w:r w:rsidRPr="00BB18B9">
              <w:rPr>
                <w:color w:val="000000" w:themeColor="text1"/>
                <w:sz w:val="24"/>
                <w:szCs w:val="24"/>
                <w:lang w:val="ru-RU"/>
              </w:rPr>
              <w:t>и</w:t>
            </w:r>
            <w:r w:rsidRPr="00BB18B9">
              <w:rPr>
                <w:color w:val="000000" w:themeColor="text1"/>
                <w:spacing w:val="-3"/>
                <w:sz w:val="24"/>
                <w:szCs w:val="24"/>
                <w:lang w:val="ru-RU"/>
              </w:rPr>
              <w:t xml:space="preserve"> </w:t>
            </w:r>
            <w:r w:rsidRPr="00BB18B9">
              <w:rPr>
                <w:color w:val="000000" w:themeColor="text1"/>
                <w:sz w:val="24"/>
                <w:szCs w:val="24"/>
                <w:lang w:val="ru-RU"/>
              </w:rPr>
              <w:t>организаций.</w:t>
            </w:r>
          </w:p>
          <w:p w:rsidR="00BB18B9" w:rsidRPr="00BB18B9" w:rsidRDefault="00BB18B9" w:rsidP="00BB18B9">
            <w:pPr>
              <w:pStyle w:val="TableParagraph"/>
              <w:numPr>
                <w:ilvl w:val="0"/>
                <w:numId w:val="29"/>
              </w:numPr>
              <w:tabs>
                <w:tab w:val="left" w:pos="826"/>
              </w:tabs>
              <w:jc w:val="both"/>
              <w:rPr>
                <w:color w:val="000000" w:themeColor="text1"/>
                <w:sz w:val="24"/>
                <w:szCs w:val="24"/>
              </w:rPr>
            </w:pPr>
            <w:proofErr w:type="spellStart"/>
            <w:r w:rsidRPr="00BB18B9">
              <w:rPr>
                <w:color w:val="000000" w:themeColor="text1"/>
                <w:sz w:val="24"/>
                <w:szCs w:val="24"/>
              </w:rPr>
              <w:t>Организованный</w:t>
            </w:r>
            <w:proofErr w:type="spellEnd"/>
            <w:r w:rsidRPr="00BB18B9">
              <w:rPr>
                <w:color w:val="000000" w:themeColor="text1"/>
                <w:spacing w:val="-6"/>
                <w:sz w:val="24"/>
                <w:szCs w:val="24"/>
              </w:rPr>
              <w:t xml:space="preserve"> </w:t>
            </w:r>
            <w:proofErr w:type="spellStart"/>
            <w:r w:rsidRPr="00BB18B9">
              <w:rPr>
                <w:color w:val="000000" w:themeColor="text1"/>
                <w:sz w:val="24"/>
                <w:szCs w:val="24"/>
              </w:rPr>
              <w:t>источник</w:t>
            </w:r>
            <w:proofErr w:type="spellEnd"/>
            <w:r w:rsidRPr="00BB18B9">
              <w:rPr>
                <w:color w:val="000000" w:themeColor="text1"/>
                <w:spacing w:val="-6"/>
                <w:sz w:val="24"/>
                <w:szCs w:val="24"/>
              </w:rPr>
              <w:t xml:space="preserve"> </w:t>
            </w:r>
            <w:proofErr w:type="spellStart"/>
            <w:r w:rsidRPr="00BB18B9">
              <w:rPr>
                <w:color w:val="000000" w:themeColor="text1"/>
                <w:sz w:val="24"/>
                <w:szCs w:val="24"/>
              </w:rPr>
              <w:t>выброса</w:t>
            </w:r>
            <w:proofErr w:type="spellEnd"/>
            <w:r w:rsidRPr="00BB18B9">
              <w:rPr>
                <w:color w:val="000000" w:themeColor="text1"/>
                <w:sz w:val="24"/>
                <w:szCs w:val="24"/>
              </w:rPr>
              <w:t>.</w:t>
            </w:r>
          </w:p>
          <w:p w:rsidR="00BB18B9" w:rsidRPr="00BB18B9" w:rsidRDefault="00BB18B9" w:rsidP="00BB18B9">
            <w:pPr>
              <w:pStyle w:val="TableParagraph"/>
              <w:numPr>
                <w:ilvl w:val="0"/>
                <w:numId w:val="29"/>
              </w:numPr>
              <w:tabs>
                <w:tab w:val="left" w:pos="826"/>
              </w:tabs>
              <w:jc w:val="both"/>
              <w:rPr>
                <w:color w:val="000000" w:themeColor="text1"/>
                <w:sz w:val="24"/>
                <w:szCs w:val="24"/>
              </w:rPr>
            </w:pPr>
            <w:proofErr w:type="spellStart"/>
            <w:r w:rsidRPr="00BB18B9">
              <w:rPr>
                <w:color w:val="000000" w:themeColor="text1"/>
                <w:sz w:val="24"/>
                <w:szCs w:val="24"/>
              </w:rPr>
              <w:t>Неорганизованный</w:t>
            </w:r>
            <w:proofErr w:type="spellEnd"/>
            <w:r w:rsidRPr="00BB18B9">
              <w:rPr>
                <w:color w:val="000000" w:themeColor="text1"/>
                <w:spacing w:val="-5"/>
                <w:sz w:val="24"/>
                <w:szCs w:val="24"/>
              </w:rPr>
              <w:t xml:space="preserve"> </w:t>
            </w:r>
            <w:proofErr w:type="spellStart"/>
            <w:r w:rsidRPr="00BB18B9">
              <w:rPr>
                <w:color w:val="000000" w:themeColor="text1"/>
                <w:sz w:val="24"/>
                <w:szCs w:val="24"/>
              </w:rPr>
              <w:t>источник</w:t>
            </w:r>
            <w:proofErr w:type="spellEnd"/>
            <w:r w:rsidRPr="00BB18B9">
              <w:rPr>
                <w:color w:val="000000" w:themeColor="text1"/>
                <w:spacing w:val="-4"/>
                <w:sz w:val="24"/>
                <w:szCs w:val="24"/>
              </w:rPr>
              <w:t xml:space="preserve"> </w:t>
            </w:r>
            <w:proofErr w:type="spellStart"/>
            <w:r w:rsidRPr="00BB18B9">
              <w:rPr>
                <w:color w:val="000000" w:themeColor="text1"/>
                <w:sz w:val="24"/>
                <w:szCs w:val="24"/>
              </w:rPr>
              <w:t>выброса</w:t>
            </w:r>
            <w:proofErr w:type="spellEnd"/>
            <w:r w:rsidRPr="00BB18B9">
              <w:rPr>
                <w:color w:val="000000" w:themeColor="text1"/>
                <w:sz w:val="24"/>
                <w:szCs w:val="24"/>
              </w:rPr>
              <w:t>.</w:t>
            </w:r>
          </w:p>
        </w:tc>
      </w:tr>
      <w:tr w:rsidR="00BB18B9" w:rsidTr="00E50D72">
        <w:trPr>
          <w:trHeight w:val="3038"/>
        </w:trPr>
        <w:tc>
          <w:tcPr>
            <w:tcW w:w="2696" w:type="dxa"/>
          </w:tcPr>
          <w:p w:rsidR="00FB489F" w:rsidRDefault="00BB18B9" w:rsidP="00BB18B9">
            <w:pPr>
              <w:pStyle w:val="TableParagraph"/>
              <w:tabs>
                <w:tab w:val="left" w:pos="827"/>
                <w:tab w:val="left" w:pos="2463"/>
              </w:tabs>
              <w:rPr>
                <w:color w:val="000000" w:themeColor="text1"/>
                <w:spacing w:val="40"/>
                <w:sz w:val="24"/>
                <w:szCs w:val="24"/>
                <w:lang w:val="ru-RU"/>
              </w:rPr>
            </w:pPr>
            <w:r w:rsidRPr="00BB18B9">
              <w:rPr>
                <w:color w:val="000000" w:themeColor="text1"/>
                <w:sz w:val="24"/>
                <w:szCs w:val="24"/>
              </w:rPr>
              <w:t>III</w:t>
            </w:r>
            <w:r w:rsidRPr="00BB18B9">
              <w:rPr>
                <w:color w:val="000000" w:themeColor="text1"/>
                <w:sz w:val="24"/>
                <w:szCs w:val="24"/>
                <w:lang w:val="ru-RU"/>
              </w:rPr>
              <w:t>.</w:t>
            </w:r>
            <w:r w:rsidRPr="00BB18B9">
              <w:rPr>
                <w:color w:val="000000" w:themeColor="text1"/>
                <w:sz w:val="24"/>
                <w:szCs w:val="24"/>
                <w:lang w:val="ru-RU"/>
              </w:rPr>
              <w:tab/>
              <w:t>Отходы</w:t>
            </w:r>
            <w:r w:rsidRPr="00BB18B9">
              <w:rPr>
                <w:color w:val="000000" w:themeColor="text1"/>
                <w:spacing w:val="1"/>
                <w:sz w:val="24"/>
                <w:szCs w:val="24"/>
                <w:lang w:val="ru-RU"/>
              </w:rPr>
              <w:t xml:space="preserve"> </w:t>
            </w:r>
            <w:r w:rsidRPr="00BB18B9">
              <w:rPr>
                <w:color w:val="000000" w:themeColor="text1"/>
                <w:sz w:val="24"/>
                <w:szCs w:val="24"/>
                <w:lang w:val="ru-RU"/>
              </w:rPr>
              <w:t>производства</w:t>
            </w:r>
            <w:r w:rsidRPr="00BB18B9">
              <w:rPr>
                <w:color w:val="000000" w:themeColor="text1"/>
                <w:sz w:val="24"/>
                <w:szCs w:val="24"/>
                <w:lang w:val="ru-RU"/>
              </w:rPr>
              <w:tab/>
            </w:r>
            <w:r w:rsidRPr="00BB18B9">
              <w:rPr>
                <w:color w:val="000000" w:themeColor="text1"/>
                <w:spacing w:val="-3"/>
                <w:sz w:val="24"/>
                <w:szCs w:val="24"/>
                <w:lang w:val="ru-RU"/>
              </w:rPr>
              <w:t>и</w:t>
            </w:r>
            <w:r w:rsidRPr="00BB18B9">
              <w:rPr>
                <w:color w:val="000000" w:themeColor="text1"/>
                <w:spacing w:val="-57"/>
                <w:sz w:val="24"/>
                <w:szCs w:val="24"/>
                <w:lang w:val="ru-RU"/>
              </w:rPr>
              <w:t xml:space="preserve"> </w:t>
            </w:r>
            <w:r w:rsidRPr="00BB18B9">
              <w:rPr>
                <w:color w:val="000000" w:themeColor="text1"/>
                <w:sz w:val="24"/>
                <w:szCs w:val="24"/>
                <w:lang w:val="ru-RU"/>
              </w:rPr>
              <w:t>потребления</w:t>
            </w:r>
            <w:r w:rsidRPr="00FB489F">
              <w:rPr>
                <w:color w:val="000000" w:themeColor="text1"/>
                <w:sz w:val="24"/>
                <w:szCs w:val="24"/>
                <w:lang w:val="ru-RU"/>
              </w:rPr>
              <w:t xml:space="preserve"> </w:t>
            </w:r>
            <w:r w:rsidR="00FB489F" w:rsidRPr="00FB489F">
              <w:rPr>
                <w:color w:val="000000" w:themeColor="text1"/>
                <w:sz w:val="24"/>
                <w:szCs w:val="24"/>
                <w:lang w:val="ru-RU"/>
              </w:rPr>
              <w:t>(по степени опасности)</w:t>
            </w:r>
          </w:p>
          <w:p w:rsidR="00FB489F" w:rsidRDefault="00FB489F" w:rsidP="00BB18B9">
            <w:pPr>
              <w:pStyle w:val="TableParagraph"/>
              <w:tabs>
                <w:tab w:val="left" w:pos="827"/>
                <w:tab w:val="left" w:pos="2463"/>
              </w:tabs>
              <w:rPr>
                <w:color w:val="000000" w:themeColor="text1"/>
                <w:spacing w:val="40"/>
                <w:sz w:val="24"/>
                <w:szCs w:val="24"/>
                <w:lang w:val="ru-RU"/>
              </w:rPr>
            </w:pPr>
          </w:p>
          <w:p w:rsidR="00BB18B9" w:rsidRPr="00BB18B9" w:rsidRDefault="00BB18B9" w:rsidP="00BB18B9">
            <w:pPr>
              <w:pStyle w:val="TableParagraph"/>
              <w:tabs>
                <w:tab w:val="left" w:pos="827"/>
                <w:tab w:val="left" w:pos="2463"/>
              </w:tabs>
              <w:rPr>
                <w:color w:val="000000" w:themeColor="text1"/>
                <w:sz w:val="24"/>
                <w:szCs w:val="24"/>
                <w:lang w:val="ru-RU"/>
              </w:rPr>
            </w:pPr>
          </w:p>
        </w:tc>
        <w:tc>
          <w:tcPr>
            <w:tcW w:w="6661" w:type="dxa"/>
          </w:tcPr>
          <w:p w:rsidR="00BB18B9" w:rsidRPr="00BB18B9" w:rsidRDefault="00BB18B9" w:rsidP="00BB18B9">
            <w:pPr>
              <w:pStyle w:val="TableParagraph"/>
              <w:numPr>
                <w:ilvl w:val="0"/>
                <w:numId w:val="29"/>
              </w:numPr>
              <w:tabs>
                <w:tab w:val="left" w:pos="826"/>
              </w:tabs>
              <w:jc w:val="both"/>
              <w:rPr>
                <w:color w:val="000000" w:themeColor="text1"/>
                <w:sz w:val="24"/>
                <w:szCs w:val="24"/>
                <w:lang w:val="ru-RU"/>
              </w:rPr>
            </w:pPr>
            <w:r w:rsidRPr="00BB18B9">
              <w:rPr>
                <w:color w:val="000000" w:themeColor="text1"/>
                <w:sz w:val="24"/>
                <w:szCs w:val="24"/>
                <w:lang w:val="ru-RU"/>
              </w:rPr>
              <w:t>1 класс опасности – чрезвычайно опасные (накопление</w:t>
            </w:r>
            <w:r w:rsidRPr="00BB18B9">
              <w:rPr>
                <w:color w:val="000000" w:themeColor="text1"/>
                <w:spacing w:val="-57"/>
                <w:sz w:val="24"/>
                <w:szCs w:val="24"/>
                <w:lang w:val="ru-RU"/>
              </w:rPr>
              <w:t xml:space="preserve"> </w:t>
            </w:r>
            <w:r w:rsidRPr="00BB18B9">
              <w:rPr>
                <w:color w:val="000000" w:themeColor="text1"/>
                <w:sz w:val="24"/>
                <w:szCs w:val="24"/>
                <w:lang w:val="ru-RU"/>
              </w:rPr>
              <w:t>отходов</w:t>
            </w:r>
            <w:r w:rsidRPr="00BB18B9">
              <w:rPr>
                <w:color w:val="000000" w:themeColor="text1"/>
                <w:spacing w:val="1"/>
                <w:sz w:val="24"/>
                <w:szCs w:val="24"/>
                <w:lang w:val="ru-RU"/>
              </w:rPr>
              <w:t xml:space="preserve"> </w:t>
            </w:r>
            <w:r w:rsidRPr="00BB18B9">
              <w:rPr>
                <w:color w:val="000000" w:themeColor="text1"/>
                <w:sz w:val="24"/>
                <w:szCs w:val="24"/>
                <w:lang w:val="ru-RU"/>
              </w:rPr>
              <w:t>данного</w:t>
            </w:r>
            <w:r w:rsidRPr="00BB18B9">
              <w:rPr>
                <w:color w:val="000000" w:themeColor="text1"/>
                <w:spacing w:val="1"/>
                <w:sz w:val="24"/>
                <w:szCs w:val="24"/>
                <w:lang w:val="ru-RU"/>
              </w:rPr>
              <w:t xml:space="preserve"> </w:t>
            </w:r>
            <w:r w:rsidRPr="00BB18B9">
              <w:rPr>
                <w:color w:val="000000" w:themeColor="text1"/>
                <w:sz w:val="24"/>
                <w:szCs w:val="24"/>
                <w:lang w:val="ru-RU"/>
              </w:rPr>
              <w:t>типа</w:t>
            </w:r>
            <w:r w:rsidRPr="00BB18B9">
              <w:rPr>
                <w:color w:val="000000" w:themeColor="text1"/>
                <w:spacing w:val="1"/>
                <w:sz w:val="24"/>
                <w:szCs w:val="24"/>
                <w:lang w:val="ru-RU"/>
              </w:rPr>
              <w:t xml:space="preserve"> </w:t>
            </w:r>
            <w:r w:rsidRPr="00BB18B9">
              <w:rPr>
                <w:color w:val="000000" w:themeColor="text1"/>
                <w:sz w:val="24"/>
                <w:szCs w:val="24"/>
                <w:lang w:val="ru-RU"/>
              </w:rPr>
              <w:t>приводит</w:t>
            </w:r>
            <w:r w:rsidRPr="00BB18B9">
              <w:rPr>
                <w:color w:val="000000" w:themeColor="text1"/>
                <w:spacing w:val="1"/>
                <w:sz w:val="24"/>
                <w:szCs w:val="24"/>
                <w:lang w:val="ru-RU"/>
              </w:rPr>
              <w:t xml:space="preserve"> </w:t>
            </w:r>
            <w:r w:rsidRPr="00BB18B9">
              <w:rPr>
                <w:color w:val="000000" w:themeColor="text1"/>
                <w:sz w:val="24"/>
                <w:szCs w:val="24"/>
                <w:lang w:val="ru-RU"/>
              </w:rPr>
              <w:t>к</w:t>
            </w:r>
            <w:r w:rsidRPr="00BB18B9">
              <w:rPr>
                <w:color w:val="000000" w:themeColor="text1"/>
                <w:spacing w:val="1"/>
                <w:sz w:val="24"/>
                <w:szCs w:val="24"/>
                <w:lang w:val="ru-RU"/>
              </w:rPr>
              <w:t xml:space="preserve"> </w:t>
            </w:r>
            <w:r w:rsidRPr="00BB18B9">
              <w:rPr>
                <w:color w:val="000000" w:themeColor="text1"/>
                <w:sz w:val="24"/>
                <w:szCs w:val="24"/>
                <w:lang w:val="ru-RU"/>
              </w:rPr>
              <w:t>необратимым</w:t>
            </w:r>
            <w:r w:rsidRPr="00BB18B9">
              <w:rPr>
                <w:color w:val="000000" w:themeColor="text1"/>
                <w:spacing w:val="1"/>
                <w:sz w:val="24"/>
                <w:szCs w:val="24"/>
                <w:lang w:val="ru-RU"/>
              </w:rPr>
              <w:t xml:space="preserve"> </w:t>
            </w:r>
            <w:r w:rsidRPr="00BB18B9">
              <w:rPr>
                <w:color w:val="000000" w:themeColor="text1"/>
                <w:sz w:val="24"/>
                <w:szCs w:val="24"/>
                <w:lang w:val="ru-RU"/>
              </w:rPr>
              <w:t>изменениям</w:t>
            </w:r>
            <w:r w:rsidRPr="00BB18B9">
              <w:rPr>
                <w:color w:val="000000" w:themeColor="text1"/>
                <w:spacing w:val="-2"/>
                <w:sz w:val="24"/>
                <w:szCs w:val="24"/>
                <w:lang w:val="ru-RU"/>
              </w:rPr>
              <w:t xml:space="preserve"> </w:t>
            </w:r>
            <w:r w:rsidRPr="00BB18B9">
              <w:rPr>
                <w:color w:val="000000" w:themeColor="text1"/>
                <w:sz w:val="24"/>
                <w:szCs w:val="24"/>
                <w:lang w:val="ru-RU"/>
              </w:rPr>
              <w:t>экологии).</w:t>
            </w:r>
          </w:p>
          <w:p w:rsidR="00BB18B9" w:rsidRPr="00BB18B9" w:rsidRDefault="00BB18B9" w:rsidP="00BB18B9">
            <w:pPr>
              <w:pStyle w:val="TableParagraph"/>
              <w:numPr>
                <w:ilvl w:val="0"/>
                <w:numId w:val="29"/>
              </w:numPr>
              <w:tabs>
                <w:tab w:val="left" w:pos="825"/>
                <w:tab w:val="left" w:pos="826"/>
                <w:tab w:val="left" w:pos="1227"/>
                <w:tab w:val="left" w:pos="2060"/>
                <w:tab w:val="left" w:pos="3448"/>
                <w:tab w:val="left" w:pos="3851"/>
                <w:tab w:val="left" w:pos="4872"/>
                <w:tab w:val="left" w:pos="6009"/>
              </w:tabs>
              <w:jc w:val="both"/>
              <w:rPr>
                <w:color w:val="000000" w:themeColor="text1"/>
                <w:sz w:val="24"/>
                <w:szCs w:val="24"/>
                <w:lang w:val="ru-RU"/>
              </w:rPr>
            </w:pPr>
            <w:r w:rsidRPr="00BB18B9">
              <w:rPr>
                <w:color w:val="000000" w:themeColor="text1"/>
                <w:sz w:val="24"/>
                <w:szCs w:val="24"/>
                <w:lang w:val="ru-RU"/>
              </w:rPr>
              <w:t>2</w:t>
            </w:r>
            <w:r w:rsidRPr="00BB18B9">
              <w:rPr>
                <w:color w:val="000000" w:themeColor="text1"/>
                <w:sz w:val="24"/>
                <w:szCs w:val="24"/>
                <w:lang w:val="ru-RU"/>
              </w:rPr>
              <w:tab/>
              <w:t>класс</w:t>
            </w:r>
            <w:r w:rsidRPr="00BB18B9">
              <w:rPr>
                <w:color w:val="000000" w:themeColor="text1"/>
                <w:sz w:val="24"/>
                <w:szCs w:val="24"/>
                <w:lang w:val="ru-RU"/>
              </w:rPr>
              <w:tab/>
              <w:t>опасности</w:t>
            </w:r>
            <w:r w:rsidRPr="00BB18B9">
              <w:rPr>
                <w:color w:val="000000" w:themeColor="text1"/>
                <w:sz w:val="24"/>
                <w:szCs w:val="24"/>
                <w:lang w:val="ru-RU"/>
              </w:rPr>
              <w:tab/>
              <w:t>–</w:t>
            </w:r>
            <w:r w:rsidRPr="00BB18B9">
              <w:rPr>
                <w:color w:val="000000" w:themeColor="text1"/>
                <w:sz w:val="24"/>
                <w:szCs w:val="24"/>
                <w:lang w:val="ru-RU"/>
              </w:rPr>
              <w:tab/>
              <w:t>высоко</w:t>
            </w:r>
            <w:r w:rsidRPr="00BB18B9">
              <w:rPr>
                <w:color w:val="000000" w:themeColor="text1"/>
                <w:sz w:val="24"/>
                <w:szCs w:val="24"/>
                <w:lang w:val="ru-RU"/>
              </w:rPr>
              <w:tab/>
              <w:t>опасные</w:t>
            </w:r>
            <w:r w:rsidRPr="00BB18B9">
              <w:rPr>
                <w:color w:val="000000" w:themeColor="text1"/>
                <w:sz w:val="24"/>
                <w:szCs w:val="24"/>
                <w:lang w:val="ru-RU"/>
              </w:rPr>
              <w:tab/>
            </w:r>
            <w:r w:rsidRPr="00BB18B9">
              <w:rPr>
                <w:color w:val="000000" w:themeColor="text1"/>
                <w:spacing w:val="-2"/>
                <w:sz w:val="24"/>
                <w:szCs w:val="24"/>
                <w:lang w:val="ru-RU"/>
              </w:rPr>
              <w:t>(срок</w:t>
            </w:r>
            <w:r w:rsidRPr="00BB18B9">
              <w:rPr>
                <w:color w:val="000000" w:themeColor="text1"/>
                <w:spacing w:val="-57"/>
                <w:sz w:val="24"/>
                <w:szCs w:val="24"/>
                <w:lang w:val="ru-RU"/>
              </w:rPr>
              <w:t xml:space="preserve"> </w:t>
            </w:r>
            <w:r w:rsidRPr="00BB18B9">
              <w:rPr>
                <w:color w:val="000000" w:themeColor="text1"/>
                <w:sz w:val="24"/>
                <w:szCs w:val="24"/>
                <w:lang w:val="ru-RU"/>
              </w:rPr>
              <w:t>восстановления</w:t>
            </w:r>
            <w:r w:rsidRPr="00BB18B9">
              <w:rPr>
                <w:color w:val="000000" w:themeColor="text1"/>
                <w:spacing w:val="-1"/>
                <w:sz w:val="24"/>
                <w:szCs w:val="24"/>
                <w:lang w:val="ru-RU"/>
              </w:rPr>
              <w:t xml:space="preserve"> </w:t>
            </w:r>
            <w:r w:rsidRPr="00BB18B9">
              <w:rPr>
                <w:color w:val="000000" w:themeColor="text1"/>
                <w:sz w:val="24"/>
                <w:szCs w:val="24"/>
                <w:lang w:val="ru-RU"/>
              </w:rPr>
              <w:t>экосистемы более</w:t>
            </w:r>
            <w:r w:rsidRPr="00BB18B9">
              <w:rPr>
                <w:color w:val="000000" w:themeColor="text1"/>
                <w:spacing w:val="-2"/>
                <w:sz w:val="24"/>
                <w:szCs w:val="24"/>
                <w:lang w:val="ru-RU"/>
              </w:rPr>
              <w:t xml:space="preserve"> </w:t>
            </w:r>
            <w:r w:rsidRPr="00BB18B9">
              <w:rPr>
                <w:color w:val="000000" w:themeColor="text1"/>
                <w:sz w:val="24"/>
                <w:szCs w:val="24"/>
                <w:lang w:val="ru-RU"/>
              </w:rPr>
              <w:t>30 лет).</w:t>
            </w:r>
          </w:p>
          <w:p w:rsidR="00BB18B9" w:rsidRPr="00BB18B9" w:rsidRDefault="00BB18B9" w:rsidP="00BB18B9">
            <w:pPr>
              <w:pStyle w:val="TableParagraph"/>
              <w:numPr>
                <w:ilvl w:val="0"/>
                <w:numId w:val="29"/>
              </w:numPr>
              <w:tabs>
                <w:tab w:val="left" w:pos="825"/>
                <w:tab w:val="left" w:pos="826"/>
                <w:tab w:val="left" w:pos="1343"/>
                <w:tab w:val="left" w:pos="2290"/>
                <w:tab w:val="left" w:pos="3796"/>
                <w:tab w:val="left" w:pos="4317"/>
                <w:tab w:val="left" w:pos="5695"/>
              </w:tabs>
              <w:jc w:val="both"/>
              <w:rPr>
                <w:color w:val="000000" w:themeColor="text1"/>
                <w:sz w:val="24"/>
                <w:szCs w:val="24"/>
                <w:lang w:val="ru-RU"/>
              </w:rPr>
            </w:pPr>
            <w:r w:rsidRPr="00BB18B9">
              <w:rPr>
                <w:color w:val="000000" w:themeColor="text1"/>
                <w:sz w:val="24"/>
                <w:szCs w:val="24"/>
                <w:lang w:val="ru-RU"/>
              </w:rPr>
              <w:t>3</w:t>
            </w:r>
            <w:r w:rsidRPr="00BB18B9">
              <w:rPr>
                <w:color w:val="000000" w:themeColor="text1"/>
                <w:sz w:val="24"/>
                <w:szCs w:val="24"/>
                <w:lang w:val="ru-RU"/>
              </w:rPr>
              <w:tab/>
              <w:t>класс</w:t>
            </w:r>
            <w:r w:rsidRPr="00BB18B9">
              <w:rPr>
                <w:color w:val="000000" w:themeColor="text1"/>
                <w:sz w:val="24"/>
                <w:szCs w:val="24"/>
                <w:lang w:val="ru-RU"/>
              </w:rPr>
              <w:tab/>
              <w:t>опасности</w:t>
            </w:r>
            <w:r w:rsidRPr="00BB18B9">
              <w:rPr>
                <w:color w:val="000000" w:themeColor="text1"/>
                <w:sz w:val="24"/>
                <w:szCs w:val="24"/>
                <w:lang w:val="ru-RU"/>
              </w:rPr>
              <w:tab/>
              <w:t>–</w:t>
            </w:r>
            <w:r w:rsidRPr="00BB18B9">
              <w:rPr>
                <w:color w:val="000000" w:themeColor="text1"/>
                <w:sz w:val="24"/>
                <w:szCs w:val="24"/>
                <w:lang w:val="ru-RU"/>
              </w:rPr>
              <w:tab/>
              <w:t>умеренно</w:t>
            </w:r>
            <w:r w:rsidRPr="00BB18B9">
              <w:rPr>
                <w:color w:val="000000" w:themeColor="text1"/>
                <w:sz w:val="24"/>
                <w:szCs w:val="24"/>
                <w:lang w:val="ru-RU"/>
              </w:rPr>
              <w:tab/>
            </w:r>
            <w:r w:rsidRPr="00BB18B9">
              <w:rPr>
                <w:color w:val="000000" w:themeColor="text1"/>
                <w:spacing w:val="-1"/>
                <w:sz w:val="24"/>
                <w:szCs w:val="24"/>
                <w:lang w:val="ru-RU"/>
              </w:rPr>
              <w:t>опасные</w:t>
            </w:r>
            <w:r w:rsidRPr="00BB18B9">
              <w:rPr>
                <w:color w:val="000000" w:themeColor="text1"/>
                <w:spacing w:val="-57"/>
                <w:sz w:val="24"/>
                <w:szCs w:val="24"/>
                <w:lang w:val="ru-RU"/>
              </w:rPr>
              <w:t xml:space="preserve"> </w:t>
            </w:r>
            <w:r w:rsidRPr="00BB18B9">
              <w:rPr>
                <w:color w:val="000000" w:themeColor="text1"/>
                <w:sz w:val="24"/>
                <w:szCs w:val="24"/>
                <w:lang w:val="ru-RU"/>
              </w:rPr>
              <w:t>(восстановление</w:t>
            </w:r>
            <w:r w:rsidRPr="00BB18B9">
              <w:rPr>
                <w:color w:val="000000" w:themeColor="text1"/>
                <w:spacing w:val="-3"/>
                <w:sz w:val="24"/>
                <w:szCs w:val="24"/>
                <w:lang w:val="ru-RU"/>
              </w:rPr>
              <w:t xml:space="preserve"> </w:t>
            </w:r>
            <w:r w:rsidRPr="00BB18B9">
              <w:rPr>
                <w:color w:val="000000" w:themeColor="text1"/>
                <w:sz w:val="24"/>
                <w:szCs w:val="24"/>
                <w:lang w:val="ru-RU"/>
              </w:rPr>
              <w:t>окружающей</w:t>
            </w:r>
            <w:r w:rsidRPr="00BB18B9">
              <w:rPr>
                <w:color w:val="000000" w:themeColor="text1"/>
                <w:spacing w:val="-1"/>
                <w:sz w:val="24"/>
                <w:szCs w:val="24"/>
                <w:lang w:val="ru-RU"/>
              </w:rPr>
              <w:t xml:space="preserve"> </w:t>
            </w:r>
            <w:r w:rsidRPr="00BB18B9">
              <w:rPr>
                <w:color w:val="000000" w:themeColor="text1"/>
                <w:sz w:val="24"/>
                <w:szCs w:val="24"/>
                <w:lang w:val="ru-RU"/>
              </w:rPr>
              <w:t>среды</w:t>
            </w:r>
            <w:r w:rsidRPr="00BB18B9">
              <w:rPr>
                <w:color w:val="000000" w:themeColor="text1"/>
                <w:spacing w:val="1"/>
                <w:sz w:val="24"/>
                <w:szCs w:val="24"/>
                <w:lang w:val="ru-RU"/>
              </w:rPr>
              <w:t xml:space="preserve"> </w:t>
            </w:r>
            <w:r w:rsidRPr="00BB18B9">
              <w:rPr>
                <w:color w:val="000000" w:themeColor="text1"/>
                <w:sz w:val="24"/>
                <w:szCs w:val="24"/>
                <w:lang w:val="ru-RU"/>
              </w:rPr>
              <w:t>не</w:t>
            </w:r>
            <w:r w:rsidRPr="00BB18B9">
              <w:rPr>
                <w:color w:val="000000" w:themeColor="text1"/>
                <w:spacing w:val="-3"/>
                <w:sz w:val="24"/>
                <w:szCs w:val="24"/>
                <w:lang w:val="ru-RU"/>
              </w:rPr>
              <w:t xml:space="preserve"> </w:t>
            </w:r>
            <w:r w:rsidRPr="00BB18B9">
              <w:rPr>
                <w:color w:val="000000" w:themeColor="text1"/>
                <w:sz w:val="24"/>
                <w:szCs w:val="24"/>
                <w:lang w:val="ru-RU"/>
              </w:rPr>
              <w:t>менее 10</w:t>
            </w:r>
            <w:r w:rsidRPr="00BB18B9">
              <w:rPr>
                <w:color w:val="000000" w:themeColor="text1"/>
                <w:spacing w:val="-1"/>
                <w:sz w:val="24"/>
                <w:szCs w:val="24"/>
                <w:lang w:val="ru-RU"/>
              </w:rPr>
              <w:t xml:space="preserve"> </w:t>
            </w:r>
            <w:r w:rsidRPr="00BB18B9">
              <w:rPr>
                <w:color w:val="000000" w:themeColor="text1"/>
                <w:sz w:val="24"/>
                <w:szCs w:val="24"/>
                <w:lang w:val="ru-RU"/>
              </w:rPr>
              <w:t>лет).</w:t>
            </w:r>
          </w:p>
          <w:p w:rsidR="00BB18B9" w:rsidRPr="00BB18B9" w:rsidRDefault="00BB18B9" w:rsidP="00BB18B9">
            <w:pPr>
              <w:pStyle w:val="TableParagraph"/>
              <w:numPr>
                <w:ilvl w:val="0"/>
                <w:numId w:val="29"/>
              </w:numPr>
              <w:tabs>
                <w:tab w:val="left" w:pos="825"/>
                <w:tab w:val="left" w:pos="826"/>
              </w:tabs>
              <w:jc w:val="both"/>
              <w:rPr>
                <w:color w:val="000000" w:themeColor="text1"/>
                <w:sz w:val="24"/>
                <w:szCs w:val="24"/>
                <w:lang w:val="ru-RU"/>
              </w:rPr>
            </w:pPr>
            <w:r w:rsidRPr="00BB18B9">
              <w:rPr>
                <w:color w:val="000000" w:themeColor="text1"/>
                <w:sz w:val="24"/>
                <w:szCs w:val="24"/>
                <w:lang w:val="ru-RU"/>
              </w:rPr>
              <w:t>4</w:t>
            </w:r>
            <w:r w:rsidRPr="00BB18B9">
              <w:rPr>
                <w:color w:val="000000" w:themeColor="text1"/>
                <w:spacing w:val="34"/>
                <w:sz w:val="24"/>
                <w:szCs w:val="24"/>
                <w:lang w:val="ru-RU"/>
              </w:rPr>
              <w:t xml:space="preserve"> </w:t>
            </w:r>
            <w:r w:rsidRPr="00BB18B9">
              <w:rPr>
                <w:color w:val="000000" w:themeColor="text1"/>
                <w:sz w:val="24"/>
                <w:szCs w:val="24"/>
                <w:lang w:val="ru-RU"/>
              </w:rPr>
              <w:t>класс</w:t>
            </w:r>
            <w:r w:rsidRPr="00BB18B9">
              <w:rPr>
                <w:color w:val="000000" w:themeColor="text1"/>
                <w:spacing w:val="34"/>
                <w:sz w:val="24"/>
                <w:szCs w:val="24"/>
                <w:lang w:val="ru-RU"/>
              </w:rPr>
              <w:t xml:space="preserve"> </w:t>
            </w:r>
            <w:r w:rsidRPr="00BB18B9">
              <w:rPr>
                <w:color w:val="000000" w:themeColor="text1"/>
                <w:sz w:val="24"/>
                <w:szCs w:val="24"/>
                <w:lang w:val="ru-RU"/>
              </w:rPr>
              <w:t>опасности</w:t>
            </w:r>
            <w:r w:rsidRPr="00BB18B9">
              <w:rPr>
                <w:color w:val="000000" w:themeColor="text1"/>
                <w:spacing w:val="35"/>
                <w:sz w:val="24"/>
                <w:szCs w:val="24"/>
                <w:lang w:val="ru-RU"/>
              </w:rPr>
              <w:t xml:space="preserve"> </w:t>
            </w:r>
            <w:r w:rsidRPr="00BB18B9">
              <w:rPr>
                <w:color w:val="000000" w:themeColor="text1"/>
                <w:sz w:val="24"/>
                <w:szCs w:val="24"/>
                <w:lang w:val="ru-RU"/>
              </w:rPr>
              <w:t>–</w:t>
            </w:r>
            <w:r w:rsidRPr="00BB18B9">
              <w:rPr>
                <w:color w:val="000000" w:themeColor="text1"/>
                <w:spacing w:val="37"/>
                <w:sz w:val="24"/>
                <w:szCs w:val="24"/>
                <w:lang w:val="ru-RU"/>
              </w:rPr>
              <w:t xml:space="preserve"> </w:t>
            </w:r>
            <w:r w:rsidRPr="00BB18B9">
              <w:rPr>
                <w:color w:val="000000" w:themeColor="text1"/>
                <w:sz w:val="24"/>
                <w:szCs w:val="24"/>
                <w:lang w:val="ru-RU"/>
              </w:rPr>
              <w:t>малоопасные</w:t>
            </w:r>
            <w:r w:rsidRPr="00BB18B9">
              <w:rPr>
                <w:color w:val="000000" w:themeColor="text1"/>
                <w:spacing w:val="37"/>
                <w:sz w:val="24"/>
                <w:szCs w:val="24"/>
                <w:lang w:val="ru-RU"/>
              </w:rPr>
              <w:t xml:space="preserve"> </w:t>
            </w:r>
            <w:r w:rsidRPr="00BB18B9">
              <w:rPr>
                <w:color w:val="000000" w:themeColor="text1"/>
                <w:sz w:val="24"/>
                <w:szCs w:val="24"/>
                <w:lang w:val="ru-RU"/>
              </w:rPr>
              <w:t>(восстановление</w:t>
            </w:r>
            <w:r w:rsidRPr="00BB18B9">
              <w:rPr>
                <w:color w:val="000000" w:themeColor="text1"/>
                <w:spacing w:val="-57"/>
                <w:sz w:val="24"/>
                <w:szCs w:val="24"/>
                <w:lang w:val="ru-RU"/>
              </w:rPr>
              <w:t xml:space="preserve"> </w:t>
            </w:r>
            <w:r w:rsidRPr="00BB18B9">
              <w:rPr>
                <w:color w:val="000000" w:themeColor="text1"/>
                <w:sz w:val="24"/>
                <w:szCs w:val="24"/>
                <w:lang w:val="ru-RU"/>
              </w:rPr>
              <w:t>природных экосистем</w:t>
            </w:r>
            <w:r w:rsidRPr="00BB18B9">
              <w:rPr>
                <w:color w:val="000000" w:themeColor="text1"/>
                <w:spacing w:val="-1"/>
                <w:sz w:val="24"/>
                <w:szCs w:val="24"/>
                <w:lang w:val="ru-RU"/>
              </w:rPr>
              <w:t xml:space="preserve"> </w:t>
            </w:r>
            <w:r w:rsidRPr="00BB18B9">
              <w:rPr>
                <w:color w:val="000000" w:themeColor="text1"/>
                <w:sz w:val="24"/>
                <w:szCs w:val="24"/>
                <w:lang w:val="ru-RU"/>
              </w:rPr>
              <w:t>не</w:t>
            </w:r>
            <w:r w:rsidRPr="00BB18B9">
              <w:rPr>
                <w:color w:val="000000" w:themeColor="text1"/>
                <w:spacing w:val="-1"/>
                <w:sz w:val="24"/>
                <w:szCs w:val="24"/>
                <w:lang w:val="ru-RU"/>
              </w:rPr>
              <w:t xml:space="preserve"> </w:t>
            </w:r>
            <w:r w:rsidRPr="00BB18B9">
              <w:rPr>
                <w:color w:val="000000" w:themeColor="text1"/>
                <w:sz w:val="24"/>
                <w:szCs w:val="24"/>
                <w:lang w:val="ru-RU"/>
              </w:rPr>
              <w:t>менее</w:t>
            </w:r>
            <w:r w:rsidRPr="00BB18B9">
              <w:rPr>
                <w:color w:val="000000" w:themeColor="text1"/>
                <w:spacing w:val="-2"/>
                <w:sz w:val="24"/>
                <w:szCs w:val="24"/>
                <w:lang w:val="ru-RU"/>
              </w:rPr>
              <w:t xml:space="preserve"> </w:t>
            </w:r>
            <w:r w:rsidRPr="00BB18B9">
              <w:rPr>
                <w:color w:val="000000" w:themeColor="text1"/>
                <w:sz w:val="24"/>
                <w:szCs w:val="24"/>
                <w:lang w:val="ru-RU"/>
              </w:rPr>
              <w:t>3 лет).</w:t>
            </w:r>
          </w:p>
          <w:p w:rsidR="00BB18B9" w:rsidRPr="00BB18B9" w:rsidRDefault="00BB18B9" w:rsidP="00BB18B9">
            <w:pPr>
              <w:pStyle w:val="TableParagraph"/>
              <w:numPr>
                <w:ilvl w:val="0"/>
                <w:numId w:val="29"/>
              </w:numPr>
              <w:tabs>
                <w:tab w:val="left" w:pos="825"/>
                <w:tab w:val="left" w:pos="826"/>
                <w:tab w:val="left" w:pos="1172"/>
                <w:tab w:val="left" w:pos="1949"/>
                <w:tab w:val="left" w:pos="3285"/>
                <w:tab w:val="left" w:pos="3633"/>
                <w:tab w:val="left" w:pos="4956"/>
                <w:tab w:val="left" w:pos="5500"/>
              </w:tabs>
              <w:jc w:val="both"/>
              <w:rPr>
                <w:color w:val="000000" w:themeColor="text1"/>
                <w:sz w:val="24"/>
                <w:szCs w:val="24"/>
                <w:lang w:val="ru-RU"/>
              </w:rPr>
            </w:pPr>
            <w:r w:rsidRPr="00BB18B9">
              <w:rPr>
                <w:color w:val="000000" w:themeColor="text1"/>
                <w:sz w:val="24"/>
                <w:szCs w:val="24"/>
                <w:lang w:val="ru-RU"/>
              </w:rPr>
              <w:t>5</w:t>
            </w:r>
            <w:r w:rsidRPr="00BB18B9">
              <w:rPr>
                <w:color w:val="000000" w:themeColor="text1"/>
                <w:sz w:val="24"/>
                <w:szCs w:val="24"/>
                <w:lang w:val="ru-RU"/>
              </w:rPr>
              <w:tab/>
              <w:t>класс</w:t>
            </w:r>
            <w:r w:rsidRPr="00BB18B9">
              <w:rPr>
                <w:color w:val="000000" w:themeColor="text1"/>
                <w:sz w:val="24"/>
                <w:szCs w:val="24"/>
                <w:lang w:val="ru-RU"/>
              </w:rPr>
              <w:tab/>
              <w:t>опасности</w:t>
            </w:r>
            <w:r w:rsidRPr="00BB18B9">
              <w:rPr>
                <w:color w:val="000000" w:themeColor="text1"/>
                <w:sz w:val="24"/>
                <w:szCs w:val="24"/>
                <w:lang w:val="ru-RU"/>
              </w:rPr>
              <w:tab/>
              <w:t>–</w:t>
            </w:r>
            <w:r w:rsidRPr="00BB18B9">
              <w:rPr>
                <w:color w:val="000000" w:themeColor="text1"/>
                <w:sz w:val="24"/>
                <w:szCs w:val="24"/>
                <w:lang w:val="ru-RU"/>
              </w:rPr>
              <w:tab/>
              <w:t>неопасные</w:t>
            </w:r>
            <w:r w:rsidRPr="00BB18B9">
              <w:rPr>
                <w:color w:val="000000" w:themeColor="text1"/>
                <w:sz w:val="24"/>
                <w:szCs w:val="24"/>
                <w:lang w:val="ru-RU"/>
              </w:rPr>
              <w:tab/>
              <w:t>(не</w:t>
            </w:r>
            <w:r w:rsidRPr="00BB18B9">
              <w:rPr>
                <w:color w:val="000000" w:themeColor="text1"/>
                <w:sz w:val="24"/>
                <w:szCs w:val="24"/>
                <w:lang w:val="ru-RU"/>
              </w:rPr>
              <w:tab/>
            </w:r>
            <w:r w:rsidRPr="00BB18B9">
              <w:rPr>
                <w:color w:val="000000" w:themeColor="text1"/>
                <w:spacing w:val="-1"/>
                <w:sz w:val="24"/>
                <w:szCs w:val="24"/>
                <w:lang w:val="ru-RU"/>
              </w:rPr>
              <w:t>нарушают</w:t>
            </w:r>
            <w:r w:rsidRPr="00BB18B9">
              <w:rPr>
                <w:color w:val="000000" w:themeColor="text1"/>
                <w:spacing w:val="-57"/>
                <w:sz w:val="24"/>
                <w:szCs w:val="24"/>
                <w:lang w:val="ru-RU"/>
              </w:rPr>
              <w:t xml:space="preserve"> </w:t>
            </w:r>
            <w:r w:rsidRPr="00BB18B9">
              <w:rPr>
                <w:color w:val="000000" w:themeColor="text1"/>
                <w:sz w:val="24"/>
                <w:szCs w:val="24"/>
                <w:lang w:val="ru-RU"/>
              </w:rPr>
              <w:t>природную</w:t>
            </w:r>
            <w:r w:rsidRPr="00BB18B9">
              <w:rPr>
                <w:color w:val="000000" w:themeColor="text1"/>
                <w:spacing w:val="1"/>
                <w:sz w:val="24"/>
                <w:szCs w:val="24"/>
                <w:lang w:val="ru-RU"/>
              </w:rPr>
              <w:t xml:space="preserve"> </w:t>
            </w:r>
            <w:r w:rsidRPr="00BB18B9">
              <w:rPr>
                <w:color w:val="000000" w:themeColor="text1"/>
                <w:sz w:val="24"/>
                <w:szCs w:val="24"/>
                <w:lang w:val="ru-RU"/>
              </w:rPr>
              <w:t>среду)</w:t>
            </w:r>
            <w:r w:rsidRPr="00BB18B9">
              <w:rPr>
                <w:color w:val="000000" w:themeColor="text1"/>
                <w:spacing w:val="1"/>
                <w:sz w:val="24"/>
                <w:szCs w:val="24"/>
                <w:lang w:val="ru-RU"/>
              </w:rPr>
              <w:t xml:space="preserve"> </w:t>
            </w:r>
            <w:r w:rsidR="004D68F9" w:rsidRPr="004D68F9">
              <w:rPr>
                <w:sz w:val="24"/>
                <w:szCs w:val="24"/>
                <w:lang w:val="ru-RU"/>
              </w:rPr>
              <w:t>[2</w:t>
            </w:r>
            <w:r w:rsidRPr="004D68F9">
              <w:rPr>
                <w:sz w:val="24"/>
                <w:szCs w:val="24"/>
                <w:lang w:val="ru-RU"/>
              </w:rPr>
              <w:t>].</w:t>
            </w:r>
          </w:p>
        </w:tc>
      </w:tr>
    </w:tbl>
    <w:p w:rsidR="00BB18B9" w:rsidRDefault="00BB18B9" w:rsidP="00BA14E7">
      <w:pPr>
        <w:pStyle w:val="a4"/>
        <w:spacing w:line="360" w:lineRule="auto"/>
        <w:ind w:firstLine="709"/>
        <w:contextualSpacing/>
        <w:jc w:val="both"/>
        <w:rPr>
          <w:rFonts w:ascii="Times New Roman" w:hAnsi="Times New Roman" w:cs="Times New Roman"/>
          <w:sz w:val="28"/>
          <w:szCs w:val="28"/>
        </w:rPr>
      </w:pP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lastRenderedPageBreak/>
        <w:t>Загрязнение окружающей среды сопровождается разнообразными видами ущерба. Натуральный ущерб проявляется:</w:t>
      </w:r>
    </w:p>
    <w:p w:rsidR="00BA14E7" w:rsidRPr="00BA14E7" w:rsidRDefault="00BA14E7" w:rsidP="00A869B0">
      <w:pPr>
        <w:pStyle w:val="a4"/>
        <w:numPr>
          <w:ilvl w:val="0"/>
          <w:numId w:val="30"/>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в снижении качества и продуктивности сельскохозяйственных, лесных, рыбопромысловых и других угодий, снижении рекреационной способности ландшафтов</w:t>
      </w:r>
      <w:r>
        <w:rPr>
          <w:rFonts w:ascii="Times New Roman" w:hAnsi="Times New Roman" w:cs="Times New Roman"/>
          <w:sz w:val="28"/>
          <w:szCs w:val="28"/>
        </w:rPr>
        <w:t>;</w:t>
      </w:r>
    </w:p>
    <w:p w:rsidR="00BA14E7" w:rsidRPr="00BA14E7" w:rsidRDefault="00BA14E7" w:rsidP="00A869B0">
      <w:pPr>
        <w:pStyle w:val="a4"/>
        <w:numPr>
          <w:ilvl w:val="0"/>
          <w:numId w:val="30"/>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в преждевременном износе производственных и жилых строений</w:t>
      </w:r>
      <w:r>
        <w:rPr>
          <w:rFonts w:ascii="Times New Roman" w:hAnsi="Times New Roman" w:cs="Times New Roman"/>
          <w:sz w:val="28"/>
          <w:szCs w:val="28"/>
        </w:rPr>
        <w:t>;</w:t>
      </w:r>
    </w:p>
    <w:p w:rsidR="00BA14E7" w:rsidRPr="00BA14E7" w:rsidRDefault="00BA14E7" w:rsidP="00A869B0">
      <w:pPr>
        <w:pStyle w:val="a4"/>
        <w:numPr>
          <w:ilvl w:val="0"/>
          <w:numId w:val="30"/>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в увеличении заболеваемости, смертности</w:t>
      </w:r>
      <w:r>
        <w:rPr>
          <w:rFonts w:ascii="Times New Roman" w:hAnsi="Times New Roman" w:cs="Times New Roman"/>
          <w:sz w:val="28"/>
          <w:szCs w:val="28"/>
        </w:rPr>
        <w:t>;</w:t>
      </w:r>
    </w:p>
    <w:p w:rsidR="00BA14E7" w:rsidRDefault="00BA14E7" w:rsidP="00A869B0">
      <w:pPr>
        <w:pStyle w:val="a4"/>
        <w:numPr>
          <w:ilvl w:val="0"/>
          <w:numId w:val="30"/>
        </w:numPr>
        <w:spacing w:line="360" w:lineRule="auto"/>
        <w:contextualSpacing/>
        <w:jc w:val="both"/>
        <w:rPr>
          <w:rFonts w:ascii="Times New Roman" w:hAnsi="Times New Roman" w:cs="Times New Roman"/>
          <w:sz w:val="28"/>
          <w:szCs w:val="28"/>
        </w:rPr>
      </w:pPr>
      <w:r w:rsidRPr="00BA14E7">
        <w:rPr>
          <w:rFonts w:ascii="Times New Roman" w:hAnsi="Times New Roman" w:cs="Times New Roman"/>
          <w:sz w:val="28"/>
          <w:szCs w:val="28"/>
        </w:rPr>
        <w:t>в снижении трудоспособности населения и т.д.</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Денежная оценка всех этих потерь называется эколого-экономическим ущербом от загрязнения окружающей среды.</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br w:type="page"/>
      </w:r>
    </w:p>
    <w:p w:rsidR="000A5764" w:rsidRPr="00744068" w:rsidRDefault="00A60EC3" w:rsidP="00744068">
      <w:pPr>
        <w:pStyle w:val="2"/>
        <w:spacing w:before="0" w:line="360" w:lineRule="auto"/>
        <w:ind w:firstLine="709"/>
        <w:rPr>
          <w:rFonts w:ascii="Times New Roman" w:hAnsi="Times New Roman" w:cs="Times New Roman"/>
          <w:b w:val="0"/>
          <w:color w:val="auto"/>
          <w:sz w:val="28"/>
          <w:szCs w:val="28"/>
        </w:rPr>
      </w:pPr>
      <w:bookmarkStart w:id="2" w:name="_Toc91539228"/>
      <w:r>
        <w:rPr>
          <w:rFonts w:ascii="Times New Roman" w:hAnsi="Times New Roman" w:cs="Times New Roman"/>
          <w:b w:val="0"/>
          <w:color w:val="auto"/>
          <w:sz w:val="28"/>
          <w:szCs w:val="28"/>
        </w:rPr>
        <w:lastRenderedPageBreak/>
        <w:t xml:space="preserve">2 </w:t>
      </w:r>
      <w:r w:rsidR="00002119" w:rsidRPr="00A60EC3">
        <w:rPr>
          <w:rFonts w:ascii="Times New Roman" w:hAnsi="Times New Roman" w:cs="Times New Roman"/>
          <w:b w:val="0"/>
          <w:color w:val="auto"/>
          <w:sz w:val="28"/>
          <w:szCs w:val="28"/>
        </w:rPr>
        <w:t>Влияние природных ресурсов на экономику</w:t>
      </w:r>
      <w:bookmarkEnd w:id="2"/>
    </w:p>
    <w:p w:rsidR="00C7144F" w:rsidRDefault="00C7144F" w:rsidP="00744068">
      <w:pPr>
        <w:spacing w:after="0" w:line="360" w:lineRule="auto"/>
        <w:ind w:firstLine="709"/>
        <w:jc w:val="both"/>
        <w:rPr>
          <w:rFonts w:ascii="Times New Roman" w:eastAsia="Times New Roman" w:hAnsi="Times New Roman" w:cs="Times New Roman"/>
          <w:sz w:val="28"/>
          <w:szCs w:val="28"/>
          <w:lang w:eastAsia="ru-RU"/>
        </w:rPr>
      </w:pP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В большинстве стран с развитой рыночной экономикой природных ресурсов (особенно полезных ископаемых) потребляется больше, чем они их имеют. Недостающие ресурсы ввозятся преимущественно из развивающихся стран. В силу этого огромные сырьевые потоки движутся в три основных центра их переработки: Северную Америку, Западную Европу, Восточную и Юго-Восточную Азию. Такое положение дел порождает две проблемы: зависимость развитых стран от поставок сырья и сырьевую ориентацию экспорта многих развивающихся государств.</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Неравномерность обеспечения стран природными ресурсами, а также потребления их выдвигает ряд закономерностей в экономическом развитии разных стран. Первая из них связана с необходимостью поиска путей более рационального использования природных ресурсов в условиях их нехватки. Особенно остро эта проблема стоит для развитых стран. Собственно говоря, их вариант промышленного развития в последние десятилетия (экономия ресурсов) и есть ресурсосберегающий путь экономического развития.</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В зависимости от характера залегания и размещения природные условия и ресурсы могут ускорять или замедлять развитие производительных сил страны. Доступность и легкость освоения способствуют быстрому росту производства материальных благ, а большая трудоемкость добычи или значительное удаление от хозяйственных центров затрудняют развитие производительных сил, снижают эффективность производства.</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 xml:space="preserve">Природные условия и ресурсы являются одним из важнейших факторов экономического развития. От естественных свойств земли, плодородия почв, особенностей климата, лесной и другой растительности, животного мира, воды рек, озер, морей и океанов, богатств недр, чистоты воздуха во многом зависят темпы производства и благосостояние людей. Степень доступности природных ресурсов влияет на производительность труда; она тем выше, чем богаче и </w:t>
      </w:r>
      <w:r w:rsidRPr="00744068">
        <w:rPr>
          <w:rFonts w:ascii="Times New Roman" w:eastAsia="Times New Roman" w:hAnsi="Times New Roman" w:cs="Times New Roman"/>
          <w:sz w:val="28"/>
          <w:szCs w:val="28"/>
          <w:lang w:eastAsia="ru-RU"/>
        </w:rPr>
        <w:lastRenderedPageBreak/>
        <w:t>доступнее природные ресурсы, чем меньше, следовательно, издержки, необходимые для производства конечного продукта. Ведь одинаковые затраты труда приносят неравнозначные результаты в зависимости от качественных особенностей ресурсов: плодородия почв, теплотворной способности углей, содержания полезного вещества в рудах разных месторождений и т.п. На уровень производительности оказывают существенное влияние и природные условия хозяйственного освоения естественных ресурсов. Затраты труда будут различными при разных способах добычи полезных ископаемых, связанных с характером их залегания (открытая или шахтная добыча, мощность пластов и т.п.), при обработке земель в связи с различиями в р</w:t>
      </w:r>
      <w:r w:rsidR="0061763D">
        <w:rPr>
          <w:rFonts w:ascii="Times New Roman" w:eastAsia="Times New Roman" w:hAnsi="Times New Roman" w:cs="Times New Roman"/>
          <w:sz w:val="28"/>
          <w:szCs w:val="28"/>
          <w:lang w:eastAsia="ru-RU"/>
        </w:rPr>
        <w:t xml:space="preserve">ельефе, почвенном покрове и </w:t>
      </w:r>
      <w:proofErr w:type="spellStart"/>
      <w:r w:rsidR="0061763D">
        <w:rPr>
          <w:rFonts w:ascii="Times New Roman" w:eastAsia="Times New Roman" w:hAnsi="Times New Roman" w:cs="Times New Roman"/>
          <w:sz w:val="28"/>
          <w:szCs w:val="28"/>
          <w:lang w:eastAsia="ru-RU"/>
        </w:rPr>
        <w:t>т</w:t>
      </w:r>
      <w:proofErr w:type="gramStart"/>
      <w:r w:rsidR="0061763D">
        <w:rPr>
          <w:rFonts w:ascii="Times New Roman" w:eastAsia="Times New Roman" w:hAnsi="Times New Roman" w:cs="Times New Roman"/>
          <w:sz w:val="28"/>
          <w:szCs w:val="28"/>
          <w:lang w:eastAsia="ru-RU"/>
        </w:rPr>
        <w:t>.д</w:t>
      </w:r>
      <w:proofErr w:type="spellEnd"/>
      <w:proofErr w:type="gramEnd"/>
      <w:r w:rsidR="0061763D">
        <w:rPr>
          <w:rFonts w:ascii="Times New Roman" w:eastAsia="Times New Roman" w:hAnsi="Times New Roman" w:cs="Times New Roman"/>
          <w:sz w:val="28"/>
          <w:szCs w:val="28"/>
          <w:lang w:eastAsia="ru-RU"/>
        </w:rPr>
        <w:t xml:space="preserve"> </w:t>
      </w:r>
      <w:r w:rsidR="0061763D">
        <w:rPr>
          <w:rFonts w:ascii="Times New Roman" w:hAnsi="Times New Roman" w:cs="Times New Roman"/>
          <w:sz w:val="28"/>
          <w:szCs w:val="28"/>
        </w:rPr>
        <w:t>[3, с.25].</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Распределение природных ресурсов по территории отличается, как правило, чрезвычайно большой неравномерностью, что в значительной степени определяет территориальное разделение труда и хозяйственную специализацию тех или иных регионов.</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 xml:space="preserve">Часто природно-ресурсный фактор служит основой формирования хозяйственной структуры территории, определяет территориальную организацию производительных сил. Например, развитие и размещение отраслей, непосредственно связанных с использованием природных ресурсов (добывающая промышленность, гидроэнергетика, лесозаготовки, земледелие), обусловлено их географией. Использование природных ресурсов, сознательное изменение природных условий (мелиорация, регулирование рек и т.п.) всегда служили средством решения социально-экономических задач. </w:t>
      </w:r>
      <w:r w:rsidR="00C7144F">
        <w:rPr>
          <w:rFonts w:ascii="Times New Roman" w:eastAsia="Times New Roman" w:hAnsi="Times New Roman" w:cs="Times New Roman"/>
          <w:sz w:val="28"/>
          <w:szCs w:val="28"/>
          <w:lang w:eastAsia="ru-RU"/>
        </w:rPr>
        <w:t>Более того, природные ресурсы -</w:t>
      </w:r>
      <w:r w:rsidRPr="00744068">
        <w:rPr>
          <w:rFonts w:ascii="Times New Roman" w:eastAsia="Times New Roman" w:hAnsi="Times New Roman" w:cs="Times New Roman"/>
          <w:sz w:val="28"/>
          <w:szCs w:val="28"/>
          <w:lang w:eastAsia="ru-RU"/>
        </w:rPr>
        <w:t xml:space="preserve"> это естественная база развития экономики страны, поэтому весьма существенной является экономическая оценка всего комплекса природных ресурсов. Это позволит выявить </w:t>
      </w:r>
      <w:proofErr w:type="spellStart"/>
      <w:r w:rsidRPr="00744068">
        <w:rPr>
          <w:rFonts w:ascii="Times New Roman" w:eastAsia="Times New Roman" w:hAnsi="Times New Roman" w:cs="Times New Roman"/>
          <w:sz w:val="28"/>
          <w:szCs w:val="28"/>
          <w:lang w:eastAsia="ru-RU"/>
        </w:rPr>
        <w:t>ресурсообеспеченность</w:t>
      </w:r>
      <w:proofErr w:type="spellEnd"/>
      <w:r w:rsidRPr="00744068">
        <w:rPr>
          <w:rFonts w:ascii="Times New Roman" w:eastAsia="Times New Roman" w:hAnsi="Times New Roman" w:cs="Times New Roman"/>
          <w:sz w:val="28"/>
          <w:szCs w:val="28"/>
          <w:lang w:eastAsia="ru-RU"/>
        </w:rPr>
        <w:t xml:space="preserve"> территории и определить практические меры по обеспечению ее недостающими ресурсами на перспективу, что будет способствовать совершенствованию межрайонных </w:t>
      </w:r>
      <w:r w:rsidRPr="00744068">
        <w:rPr>
          <w:rFonts w:ascii="Times New Roman" w:eastAsia="Times New Roman" w:hAnsi="Times New Roman" w:cs="Times New Roman"/>
          <w:sz w:val="28"/>
          <w:szCs w:val="28"/>
          <w:lang w:eastAsia="ru-RU"/>
        </w:rPr>
        <w:lastRenderedPageBreak/>
        <w:t>производственных связей. С этих позиций важным является установление природно-ресурсного потенциала территории.</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Природно-ресурсный потенц</w:t>
      </w:r>
      <w:r w:rsidR="00744068">
        <w:rPr>
          <w:rFonts w:ascii="Times New Roman" w:eastAsia="Times New Roman" w:hAnsi="Times New Roman" w:cs="Times New Roman"/>
          <w:sz w:val="28"/>
          <w:szCs w:val="28"/>
          <w:lang w:eastAsia="ru-RU"/>
        </w:rPr>
        <w:t xml:space="preserve">иал - </w:t>
      </w:r>
      <w:r w:rsidRPr="00744068">
        <w:rPr>
          <w:rFonts w:ascii="Times New Roman" w:eastAsia="Times New Roman" w:hAnsi="Times New Roman" w:cs="Times New Roman"/>
          <w:sz w:val="28"/>
          <w:szCs w:val="28"/>
          <w:lang w:eastAsia="ru-RU"/>
        </w:rPr>
        <w:t>это совокупность при родных ресурсов региона, которые используются или могут быть использованы в хозяйстве с учетом тенденций научно-технического прогресса.</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Величина природно-ресурсного потенциала определяется как сумма потенциалов отдельных видов природных ресурсов (минеральных, водных, лесных, земельных и др.) и зависит от целого ряда факторов.</w:t>
      </w:r>
    </w:p>
    <w:p w:rsidR="000A5764" w:rsidRPr="00744068" w:rsidRDefault="000A5764" w:rsidP="00744068">
      <w:pPr>
        <w:spacing w:after="0" w:line="360" w:lineRule="auto"/>
        <w:ind w:firstLine="709"/>
        <w:jc w:val="both"/>
        <w:rPr>
          <w:rFonts w:ascii="Times New Roman" w:eastAsia="Times New Roman" w:hAnsi="Times New Roman" w:cs="Times New Roman"/>
          <w:sz w:val="28"/>
          <w:szCs w:val="28"/>
          <w:lang w:eastAsia="ru-RU"/>
        </w:rPr>
      </w:pPr>
      <w:r w:rsidRPr="00744068">
        <w:rPr>
          <w:rFonts w:ascii="Times New Roman" w:eastAsia="Times New Roman" w:hAnsi="Times New Roman" w:cs="Times New Roman"/>
          <w:sz w:val="28"/>
          <w:szCs w:val="28"/>
          <w:lang w:eastAsia="ru-RU"/>
        </w:rPr>
        <w:t>Важнейшими из них являются: численность имеющихся в регионе природных ресурсов (чем больше ряд естественных ресурсов, вовлеченных и подлежащих использованию в процессе производства, тем больше природно-ресурсный потенциал), их количественные и качественные характеристики (величина запасов, содержание полезного вещества, мощность пластов и т.д.), комплексность использования каждого вида природных ресурсов.</w:t>
      </w:r>
    </w:p>
    <w:p w:rsidR="00002119"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В любом случае природные ресурсы не беспредельны и не вечны. Это делает необходимым постоянную заботу об их сохранении и воспроизводстве. Для этого существуют следующие основные условия. Во-первых, необходимо бережно, рационально использовать то, что человеку дает природа (в особенности в отношении несопоставимых ресурсов). Во-вторых, там, где это доступно, следует принимать действенные меры к восполнению природных ресурсов (восстанавливать и повышать естественное плодородие земли, осуществлять лесопосадки, воспроизводить запасы водоемов). В-третьих, следует максимально использовать вторичное сырье и прочие отходы производства. В-четвертых, необходимо всемерно поддерживать экономическую чистоту производства и природопользования.</w:t>
      </w:r>
    </w:p>
    <w:p w:rsidR="00744068" w:rsidRPr="00744068" w:rsidRDefault="00744068" w:rsidP="0074406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36"/>
          <w:sz w:val="28"/>
          <w:szCs w:val="28"/>
          <w:lang w:eastAsia="ru-RU"/>
        </w:rPr>
        <w:t xml:space="preserve">Таким образом, </w:t>
      </w:r>
      <w:r>
        <w:rPr>
          <w:rFonts w:ascii="Times New Roman" w:eastAsia="Times New Roman" w:hAnsi="Times New Roman" w:cs="Times New Roman"/>
          <w:sz w:val="28"/>
          <w:szCs w:val="28"/>
          <w:lang w:eastAsia="ru-RU"/>
        </w:rPr>
        <w:t>р</w:t>
      </w:r>
      <w:r w:rsidRPr="00744068">
        <w:rPr>
          <w:rFonts w:ascii="Times New Roman" w:eastAsia="Times New Roman" w:hAnsi="Times New Roman" w:cs="Times New Roman"/>
          <w:sz w:val="28"/>
          <w:szCs w:val="28"/>
          <w:lang w:eastAsia="ru-RU"/>
        </w:rPr>
        <w:t xml:space="preserve">ыночный механизм требует от государства более зрелого подхода в использовании различных методов экономической политики, позволяющих сгладить отрицательные эффекты и поддержать макроэкономическое равновесие системы в целом. В начале рыночных реформ </w:t>
      </w:r>
      <w:r w:rsidRPr="00744068">
        <w:rPr>
          <w:rFonts w:ascii="Times New Roman" w:eastAsia="Times New Roman" w:hAnsi="Times New Roman" w:cs="Times New Roman"/>
          <w:sz w:val="28"/>
          <w:szCs w:val="28"/>
          <w:lang w:eastAsia="ru-RU"/>
        </w:rPr>
        <w:lastRenderedPageBreak/>
        <w:t>в России на некоторое время государство выпустило из рук стратегическое управление природно-ресурсным комплексом. Это обернулось застоем национального природно-ресурсного потенциала, развалом формировавшейся в течение многих десятилетий геологической отрасли, рядом других негативных последствий. Но сейчас рыночная эйфория первых лет экономических реформ постепенно уступает место более взвешенному подходу, допускающему возможность и признающему необходимость регулирующего воздействия государства на хозяйственные процессы в целом и на природопользование в частности.</w:t>
      </w:r>
    </w:p>
    <w:p w:rsidR="003E5F76" w:rsidRPr="00BA14E7" w:rsidRDefault="003E5F76" w:rsidP="00BA14E7">
      <w:pPr>
        <w:pStyle w:val="a4"/>
        <w:spacing w:line="360" w:lineRule="auto"/>
        <w:ind w:firstLine="709"/>
        <w:contextualSpacing/>
        <w:jc w:val="both"/>
        <w:rPr>
          <w:rFonts w:ascii="Times New Roman" w:hAnsi="Times New Roman" w:cs="Times New Roman"/>
          <w:sz w:val="28"/>
          <w:szCs w:val="28"/>
        </w:rPr>
      </w:pPr>
    </w:p>
    <w:p w:rsidR="00744068" w:rsidRDefault="00744068">
      <w:pPr>
        <w:rPr>
          <w:rFonts w:ascii="Times New Roman" w:eastAsiaTheme="majorEastAsia" w:hAnsi="Times New Roman" w:cs="Times New Roman"/>
          <w:bCs/>
          <w:color w:val="000000" w:themeColor="text1"/>
          <w:sz w:val="28"/>
          <w:szCs w:val="28"/>
        </w:rPr>
      </w:pPr>
      <w:r>
        <w:rPr>
          <w:rFonts w:ascii="Times New Roman" w:hAnsi="Times New Roman" w:cs="Times New Roman"/>
          <w:b/>
          <w:color w:val="000000" w:themeColor="text1"/>
          <w:sz w:val="28"/>
          <w:szCs w:val="28"/>
        </w:rPr>
        <w:br w:type="page"/>
      </w:r>
    </w:p>
    <w:p w:rsidR="00040082" w:rsidRPr="005F49EA" w:rsidRDefault="005F49EA" w:rsidP="005F49EA">
      <w:pPr>
        <w:pStyle w:val="2"/>
        <w:spacing w:before="0" w:line="360" w:lineRule="auto"/>
        <w:ind w:firstLine="709"/>
        <w:jc w:val="both"/>
        <w:rPr>
          <w:rFonts w:ascii="Times New Roman" w:hAnsi="Times New Roman" w:cs="Times New Roman"/>
          <w:b w:val="0"/>
          <w:color w:val="000000" w:themeColor="text1"/>
          <w:sz w:val="28"/>
          <w:szCs w:val="28"/>
        </w:rPr>
      </w:pPr>
      <w:bookmarkStart w:id="3" w:name="_Toc91539229"/>
      <w:r w:rsidRPr="005F49EA">
        <w:rPr>
          <w:rFonts w:ascii="Times New Roman" w:hAnsi="Times New Roman" w:cs="Times New Roman"/>
          <w:b w:val="0"/>
          <w:color w:val="000000" w:themeColor="text1"/>
          <w:sz w:val="28"/>
          <w:szCs w:val="28"/>
        </w:rPr>
        <w:lastRenderedPageBreak/>
        <w:t xml:space="preserve">3 </w:t>
      </w:r>
      <w:r w:rsidR="00002119" w:rsidRPr="005F49EA">
        <w:rPr>
          <w:rFonts w:ascii="Times New Roman" w:hAnsi="Times New Roman" w:cs="Times New Roman"/>
          <w:b w:val="0"/>
          <w:color w:val="000000" w:themeColor="text1"/>
          <w:sz w:val="28"/>
          <w:szCs w:val="28"/>
        </w:rPr>
        <w:t>Экономика природопользования как теоретический фундамент современной экологической политики</w:t>
      </w:r>
      <w:bookmarkEnd w:id="3"/>
    </w:p>
    <w:p w:rsidR="005F49EA" w:rsidRDefault="005F49EA" w:rsidP="00BA14E7">
      <w:pPr>
        <w:pStyle w:val="a4"/>
        <w:spacing w:line="360" w:lineRule="auto"/>
        <w:ind w:firstLine="709"/>
        <w:contextualSpacing/>
        <w:jc w:val="both"/>
        <w:rPr>
          <w:rFonts w:ascii="Times New Roman" w:hAnsi="Times New Roman" w:cs="Times New Roman"/>
          <w:sz w:val="28"/>
          <w:szCs w:val="28"/>
        </w:rPr>
      </w:pP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Экономика природопользования как отдельная отрасль научного знания стала формироваться в 60-70-г.г. ХХ века. Ее возникновение было обусловлено необходимостью решения целого ряда теоретических и прикладных проблем, связанных с удовлетворением потребностей нынешнего и будущего поколений людей в безопасной и продуктивной окружающей среде.</w:t>
      </w: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Экономика природопользования</w:t>
      </w:r>
      <w:r w:rsidR="00BA14E7">
        <w:rPr>
          <w:rFonts w:ascii="Times New Roman" w:hAnsi="Times New Roman" w:cs="Times New Roman"/>
          <w:sz w:val="28"/>
          <w:szCs w:val="28"/>
        </w:rPr>
        <w:t xml:space="preserve"> </w:t>
      </w:r>
      <w:r w:rsidRPr="00BA14E7">
        <w:rPr>
          <w:rFonts w:ascii="Times New Roman" w:hAnsi="Times New Roman" w:cs="Times New Roman"/>
          <w:sz w:val="28"/>
          <w:szCs w:val="28"/>
        </w:rPr>
        <w:t>(в расширенной редакции – экономика природопользования и охраны окружающей среды) – это экономическая дисциплина, изучающая проблемы взаимодействия экономической системы и окружающей среды.</w:t>
      </w:r>
      <w:r w:rsidR="00040082" w:rsidRPr="00BA14E7">
        <w:rPr>
          <w:rFonts w:ascii="Times New Roman" w:hAnsi="Times New Roman" w:cs="Times New Roman"/>
          <w:sz w:val="28"/>
          <w:szCs w:val="28"/>
        </w:rPr>
        <w:t xml:space="preserve"> </w:t>
      </w:r>
      <w:r w:rsidRPr="00BA14E7">
        <w:rPr>
          <w:rFonts w:ascii="Times New Roman" w:hAnsi="Times New Roman" w:cs="Times New Roman"/>
          <w:sz w:val="28"/>
          <w:szCs w:val="28"/>
        </w:rPr>
        <w:t>Предметом</w:t>
      </w:r>
      <w:r w:rsidR="00040082" w:rsidRPr="00BA14E7">
        <w:rPr>
          <w:rFonts w:ascii="Times New Roman" w:hAnsi="Times New Roman" w:cs="Times New Roman"/>
          <w:sz w:val="28"/>
          <w:szCs w:val="28"/>
        </w:rPr>
        <w:t xml:space="preserve"> </w:t>
      </w:r>
      <w:r w:rsidRPr="00BA14E7">
        <w:rPr>
          <w:rFonts w:ascii="Times New Roman" w:hAnsi="Times New Roman" w:cs="Times New Roman"/>
          <w:sz w:val="28"/>
          <w:szCs w:val="28"/>
        </w:rPr>
        <w:t>экономики природопользования являются экономические отношения в области природопользования и охраны окружающей среды. Экономика природопользования не только вырабатывает фундаментальные принципы эколого-экономического анализа, но и служит теоретическим основанием экологической политики.</w:t>
      </w:r>
      <w:r w:rsidR="00040082" w:rsidRPr="00BA14E7">
        <w:rPr>
          <w:rFonts w:ascii="Times New Roman" w:hAnsi="Times New Roman" w:cs="Times New Roman"/>
          <w:sz w:val="28"/>
          <w:szCs w:val="28"/>
        </w:rPr>
        <w:t xml:space="preserve"> </w:t>
      </w:r>
      <w:r w:rsidRPr="00BA14E7">
        <w:rPr>
          <w:rFonts w:ascii="Times New Roman" w:hAnsi="Times New Roman" w:cs="Times New Roman"/>
          <w:sz w:val="28"/>
          <w:szCs w:val="28"/>
        </w:rPr>
        <w:t>Объектом</w:t>
      </w:r>
      <w:r w:rsidR="00040082" w:rsidRPr="00BA14E7">
        <w:rPr>
          <w:rFonts w:ascii="Times New Roman" w:hAnsi="Times New Roman" w:cs="Times New Roman"/>
          <w:sz w:val="28"/>
          <w:szCs w:val="28"/>
        </w:rPr>
        <w:t xml:space="preserve"> </w:t>
      </w:r>
      <w:r w:rsidRPr="00BA14E7">
        <w:rPr>
          <w:rFonts w:ascii="Times New Roman" w:hAnsi="Times New Roman" w:cs="Times New Roman"/>
          <w:sz w:val="28"/>
          <w:szCs w:val="28"/>
        </w:rPr>
        <w:t xml:space="preserve">анализа экономики природопользования являются окружающая природная среда с ее естественными и искусственными компонентами, а также природные </w:t>
      </w:r>
      <w:r w:rsidR="0061763D">
        <w:rPr>
          <w:rFonts w:ascii="Times New Roman" w:hAnsi="Times New Roman" w:cs="Times New Roman"/>
          <w:sz w:val="28"/>
          <w:szCs w:val="28"/>
        </w:rPr>
        <w:t>ресурсы во всем их разнообразии [10, с.15].</w:t>
      </w: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Предмет и объект исследования определяют стоящие перед наукой задачи, которые рассматриваются на микро-, макро- и международном уровне.</w:t>
      </w: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Основными задачами эколого-экономического</w:t>
      </w:r>
      <w:r w:rsidR="00040082" w:rsidRPr="00BA14E7">
        <w:rPr>
          <w:rFonts w:ascii="Times New Roman" w:hAnsi="Times New Roman" w:cs="Times New Roman"/>
          <w:sz w:val="28"/>
          <w:szCs w:val="28"/>
        </w:rPr>
        <w:t xml:space="preserve"> </w:t>
      </w:r>
      <w:r w:rsidRPr="00BA14E7">
        <w:rPr>
          <w:rFonts w:ascii="Times New Roman" w:hAnsi="Times New Roman" w:cs="Times New Roman"/>
          <w:iCs/>
          <w:sz w:val="28"/>
          <w:szCs w:val="28"/>
        </w:rPr>
        <w:t>микроанализа</w:t>
      </w:r>
      <w:r w:rsidR="00040082" w:rsidRPr="00BA14E7">
        <w:rPr>
          <w:rFonts w:ascii="Times New Roman" w:hAnsi="Times New Roman" w:cs="Times New Roman"/>
          <w:iCs/>
          <w:sz w:val="28"/>
          <w:szCs w:val="28"/>
        </w:rPr>
        <w:t xml:space="preserve"> </w:t>
      </w:r>
      <w:r w:rsidRPr="00BA14E7">
        <w:rPr>
          <w:rFonts w:ascii="Times New Roman" w:hAnsi="Times New Roman" w:cs="Times New Roman"/>
          <w:sz w:val="28"/>
          <w:szCs w:val="28"/>
        </w:rPr>
        <w:t>являются:</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о</w:t>
      </w:r>
      <w:r w:rsidR="00002119" w:rsidRPr="00BA14E7">
        <w:rPr>
          <w:rFonts w:ascii="Times New Roman" w:hAnsi="Times New Roman" w:cs="Times New Roman"/>
          <w:sz w:val="28"/>
          <w:szCs w:val="28"/>
        </w:rPr>
        <w:t xml:space="preserve">боснование выбора альтернативных вариантов использования окружающей среды как общественного блага и отдельных видов природных ресурсов и </w:t>
      </w:r>
      <w:proofErr w:type="gramStart"/>
      <w:r w:rsidR="00002119" w:rsidRPr="00BA14E7">
        <w:rPr>
          <w:rFonts w:ascii="Times New Roman" w:hAnsi="Times New Roman" w:cs="Times New Roman"/>
          <w:sz w:val="28"/>
          <w:szCs w:val="28"/>
        </w:rPr>
        <w:t>условиях</w:t>
      </w:r>
      <w:proofErr w:type="gramEnd"/>
      <w:r w:rsidR="00002119" w:rsidRPr="00BA14E7">
        <w:rPr>
          <w:rFonts w:ascii="Times New Roman" w:hAnsi="Times New Roman" w:cs="Times New Roman"/>
          <w:sz w:val="28"/>
          <w:szCs w:val="28"/>
        </w:rPr>
        <w:t xml:space="preserve"> их ограниченности</w:t>
      </w:r>
      <w:r w:rsidRPr="00BA14E7">
        <w:rPr>
          <w:rFonts w:ascii="Times New Roman" w:hAnsi="Times New Roman" w:cs="Times New Roman"/>
          <w:sz w:val="28"/>
          <w:szCs w:val="28"/>
        </w:rPr>
        <w:t>;</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э</w:t>
      </w:r>
      <w:r w:rsidR="00002119" w:rsidRPr="00BA14E7">
        <w:rPr>
          <w:rFonts w:ascii="Times New Roman" w:hAnsi="Times New Roman" w:cs="Times New Roman"/>
          <w:sz w:val="28"/>
          <w:szCs w:val="28"/>
        </w:rPr>
        <w:t>кономическая оценка природных ресурсов и услуг окружающей среды</w:t>
      </w:r>
      <w:r w:rsidRPr="00BA14E7">
        <w:rPr>
          <w:rFonts w:ascii="Times New Roman" w:hAnsi="Times New Roman" w:cs="Times New Roman"/>
          <w:sz w:val="28"/>
          <w:szCs w:val="28"/>
        </w:rPr>
        <w:t>;</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о</w:t>
      </w:r>
      <w:r w:rsidR="00002119" w:rsidRPr="00BA14E7">
        <w:rPr>
          <w:rFonts w:ascii="Times New Roman" w:hAnsi="Times New Roman" w:cs="Times New Roman"/>
          <w:sz w:val="28"/>
          <w:szCs w:val="28"/>
        </w:rPr>
        <w:t>боснование критериев и показателей эффективности природоохранной деяте</w:t>
      </w:r>
      <w:r w:rsidRPr="00BA14E7">
        <w:rPr>
          <w:rFonts w:ascii="Times New Roman" w:hAnsi="Times New Roman" w:cs="Times New Roman"/>
          <w:sz w:val="28"/>
          <w:szCs w:val="28"/>
        </w:rPr>
        <w:t>льности;</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lastRenderedPageBreak/>
        <w:t>а</w:t>
      </w:r>
      <w:r w:rsidR="00002119" w:rsidRPr="00BA14E7">
        <w:rPr>
          <w:rFonts w:ascii="Times New Roman" w:hAnsi="Times New Roman" w:cs="Times New Roman"/>
          <w:sz w:val="28"/>
          <w:szCs w:val="28"/>
        </w:rPr>
        <w:t>нализ случаев несостоятельности рынка в экологической сфере, выявление границ и особенностей рынков природных ресур</w:t>
      </w:r>
      <w:r w:rsidRPr="00BA14E7">
        <w:rPr>
          <w:rFonts w:ascii="Times New Roman" w:hAnsi="Times New Roman" w:cs="Times New Roman"/>
          <w:sz w:val="28"/>
          <w:szCs w:val="28"/>
        </w:rPr>
        <w:t>сов, экологических благ и услуг;</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а</w:t>
      </w:r>
      <w:r w:rsidR="00002119" w:rsidRPr="00BA14E7">
        <w:rPr>
          <w:rFonts w:ascii="Times New Roman" w:hAnsi="Times New Roman" w:cs="Times New Roman"/>
          <w:sz w:val="28"/>
          <w:szCs w:val="28"/>
        </w:rPr>
        <w:t>нализ внешних эффектов природопользовани</w:t>
      </w:r>
      <w:r w:rsidR="000B615B">
        <w:rPr>
          <w:rFonts w:ascii="Times New Roman" w:hAnsi="Times New Roman" w:cs="Times New Roman"/>
          <w:sz w:val="28"/>
          <w:szCs w:val="28"/>
        </w:rPr>
        <w:t>я</w:t>
      </w:r>
      <w:r w:rsidR="00002119" w:rsidRPr="00BA14E7">
        <w:rPr>
          <w:rFonts w:ascii="Times New Roman" w:hAnsi="Times New Roman" w:cs="Times New Roman"/>
          <w:sz w:val="28"/>
          <w:szCs w:val="28"/>
        </w:rPr>
        <w:t xml:space="preserve"> и их </w:t>
      </w:r>
      <w:proofErr w:type="spellStart"/>
      <w:r w:rsidR="00002119" w:rsidRPr="00BA14E7">
        <w:rPr>
          <w:rFonts w:ascii="Times New Roman" w:hAnsi="Times New Roman" w:cs="Times New Roman"/>
          <w:sz w:val="28"/>
          <w:szCs w:val="28"/>
        </w:rPr>
        <w:t>интернализация</w:t>
      </w:r>
      <w:proofErr w:type="spellEnd"/>
      <w:r w:rsidR="00002119" w:rsidRPr="00BA14E7">
        <w:rPr>
          <w:rFonts w:ascii="Times New Roman" w:hAnsi="Times New Roman" w:cs="Times New Roman"/>
          <w:sz w:val="28"/>
          <w:szCs w:val="28"/>
        </w:rPr>
        <w:t>, согласование индивидуального и социального оптимума пользования окружающей средой.</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р</w:t>
      </w:r>
      <w:r w:rsidR="00002119" w:rsidRPr="00BA14E7">
        <w:rPr>
          <w:rFonts w:ascii="Times New Roman" w:hAnsi="Times New Roman" w:cs="Times New Roman"/>
          <w:sz w:val="28"/>
          <w:szCs w:val="28"/>
        </w:rPr>
        <w:t>азработка методов оценки эколого-экономического ущерба и применение полученных результатов для решения конкретных задач экологической политики.</w:t>
      </w: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 xml:space="preserve">Основными задачами </w:t>
      </w:r>
      <w:proofErr w:type="gramStart"/>
      <w:r w:rsidRPr="00BA14E7">
        <w:rPr>
          <w:rFonts w:ascii="Times New Roman" w:hAnsi="Times New Roman" w:cs="Times New Roman"/>
          <w:sz w:val="28"/>
          <w:szCs w:val="28"/>
        </w:rPr>
        <w:t>эколого-экономического</w:t>
      </w:r>
      <w:proofErr w:type="gramEnd"/>
      <w:r w:rsidR="00040082" w:rsidRPr="00BA14E7">
        <w:rPr>
          <w:rFonts w:ascii="Times New Roman" w:hAnsi="Times New Roman" w:cs="Times New Roman"/>
          <w:sz w:val="28"/>
          <w:szCs w:val="28"/>
        </w:rPr>
        <w:t xml:space="preserve"> </w:t>
      </w:r>
      <w:proofErr w:type="spellStart"/>
      <w:r w:rsidRPr="00BA14E7">
        <w:rPr>
          <w:rFonts w:ascii="Times New Roman" w:hAnsi="Times New Roman" w:cs="Times New Roman"/>
          <w:iCs/>
          <w:sz w:val="28"/>
          <w:szCs w:val="28"/>
        </w:rPr>
        <w:t>макроанализа</w:t>
      </w:r>
      <w:proofErr w:type="spellEnd"/>
      <w:r w:rsidR="00040082" w:rsidRPr="00BA14E7">
        <w:rPr>
          <w:rFonts w:ascii="Times New Roman" w:hAnsi="Times New Roman" w:cs="Times New Roman"/>
          <w:iCs/>
          <w:sz w:val="28"/>
          <w:szCs w:val="28"/>
        </w:rPr>
        <w:t xml:space="preserve"> </w:t>
      </w:r>
      <w:r w:rsidRPr="00BA14E7">
        <w:rPr>
          <w:rFonts w:ascii="Times New Roman" w:hAnsi="Times New Roman" w:cs="Times New Roman"/>
          <w:sz w:val="28"/>
          <w:szCs w:val="28"/>
        </w:rPr>
        <w:t>являются:</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р</w:t>
      </w:r>
      <w:r w:rsidR="00002119" w:rsidRPr="00BA14E7">
        <w:rPr>
          <w:rFonts w:ascii="Times New Roman" w:hAnsi="Times New Roman" w:cs="Times New Roman"/>
          <w:sz w:val="28"/>
          <w:szCs w:val="28"/>
        </w:rPr>
        <w:t>азработка макроэкономических моделей с учетом требований экологической безопасности и реализации национальной</w:t>
      </w:r>
      <w:r w:rsidRPr="00BA14E7">
        <w:rPr>
          <w:rFonts w:ascii="Times New Roman" w:hAnsi="Times New Roman" w:cs="Times New Roman"/>
          <w:sz w:val="28"/>
          <w:szCs w:val="28"/>
        </w:rPr>
        <w:t xml:space="preserve"> концепции устойчивого развития;</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в</w:t>
      </w:r>
      <w:r w:rsidR="00002119" w:rsidRPr="00BA14E7">
        <w:rPr>
          <w:rFonts w:ascii="Times New Roman" w:hAnsi="Times New Roman" w:cs="Times New Roman"/>
          <w:sz w:val="28"/>
          <w:szCs w:val="28"/>
        </w:rPr>
        <w:t xml:space="preserve">ключение экологических природно-ресурсных параметров в систему национальных счетов, анализ воздействия экологической </w:t>
      </w:r>
      <w:proofErr w:type="gramStart"/>
      <w:r w:rsidR="00002119" w:rsidRPr="00BA14E7">
        <w:rPr>
          <w:rFonts w:ascii="Times New Roman" w:hAnsi="Times New Roman" w:cs="Times New Roman"/>
          <w:sz w:val="28"/>
          <w:szCs w:val="28"/>
        </w:rPr>
        <w:t>политики на</w:t>
      </w:r>
      <w:proofErr w:type="gramEnd"/>
      <w:r w:rsidR="00002119" w:rsidRPr="00BA14E7">
        <w:rPr>
          <w:rFonts w:ascii="Times New Roman" w:hAnsi="Times New Roman" w:cs="Times New Roman"/>
          <w:sz w:val="28"/>
          <w:szCs w:val="28"/>
        </w:rPr>
        <w:t xml:space="preserve"> макроэкономические показатели, формирование «зеленых» национальных счетов</w:t>
      </w:r>
      <w:r w:rsidRPr="00BA14E7">
        <w:rPr>
          <w:rFonts w:ascii="Times New Roman" w:hAnsi="Times New Roman" w:cs="Times New Roman"/>
          <w:sz w:val="28"/>
          <w:szCs w:val="28"/>
        </w:rPr>
        <w:t>;</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у</w:t>
      </w:r>
      <w:r w:rsidR="00002119" w:rsidRPr="00BA14E7">
        <w:rPr>
          <w:rFonts w:ascii="Times New Roman" w:hAnsi="Times New Roman" w:cs="Times New Roman"/>
          <w:sz w:val="28"/>
          <w:szCs w:val="28"/>
        </w:rPr>
        <w:t>чет экологических аспектов и критериев устойчивого развития при разработке макроэкономической политики</w:t>
      </w:r>
      <w:r w:rsidRPr="00BA14E7">
        <w:rPr>
          <w:rFonts w:ascii="Times New Roman" w:hAnsi="Times New Roman" w:cs="Times New Roman"/>
          <w:sz w:val="28"/>
          <w:szCs w:val="28"/>
        </w:rPr>
        <w:t>;</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р</w:t>
      </w:r>
      <w:r w:rsidR="00002119" w:rsidRPr="00BA14E7">
        <w:rPr>
          <w:rFonts w:ascii="Times New Roman" w:hAnsi="Times New Roman" w:cs="Times New Roman"/>
          <w:sz w:val="28"/>
          <w:szCs w:val="28"/>
        </w:rPr>
        <w:t>азработка и обоснование национальной экологической политики в соответствии с требованиями экономической эффективности, экологической безопасности и социальной справедливости.</w:t>
      </w:r>
    </w:p>
    <w:p w:rsidR="00040082"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На</w:t>
      </w:r>
      <w:r w:rsidR="00040082" w:rsidRPr="00BA14E7">
        <w:rPr>
          <w:rFonts w:ascii="Times New Roman" w:hAnsi="Times New Roman" w:cs="Times New Roman"/>
          <w:sz w:val="28"/>
          <w:szCs w:val="28"/>
        </w:rPr>
        <w:t xml:space="preserve"> </w:t>
      </w:r>
      <w:r w:rsidRPr="00BA14E7">
        <w:rPr>
          <w:rFonts w:ascii="Times New Roman" w:hAnsi="Times New Roman" w:cs="Times New Roman"/>
          <w:iCs/>
          <w:sz w:val="28"/>
          <w:szCs w:val="28"/>
        </w:rPr>
        <w:t>международном и глобальном уровне</w:t>
      </w:r>
      <w:r w:rsidR="00040082" w:rsidRPr="00BA14E7">
        <w:rPr>
          <w:rFonts w:ascii="Times New Roman" w:hAnsi="Times New Roman" w:cs="Times New Roman"/>
          <w:iCs/>
          <w:sz w:val="28"/>
          <w:szCs w:val="28"/>
        </w:rPr>
        <w:t xml:space="preserve"> </w:t>
      </w:r>
      <w:r w:rsidRPr="00BA14E7">
        <w:rPr>
          <w:rFonts w:ascii="Times New Roman" w:hAnsi="Times New Roman" w:cs="Times New Roman"/>
          <w:sz w:val="28"/>
          <w:szCs w:val="28"/>
        </w:rPr>
        <w:t>задачами экономики природопользования являются:</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э</w:t>
      </w:r>
      <w:r w:rsidR="00002119" w:rsidRPr="00BA14E7">
        <w:rPr>
          <w:rFonts w:ascii="Times New Roman" w:hAnsi="Times New Roman" w:cs="Times New Roman"/>
          <w:sz w:val="28"/>
          <w:szCs w:val="28"/>
        </w:rPr>
        <w:t>кономическая оценка последствий трансграничного и глобального загрязнения окружающей среды и разработка соответствующих инструментов регулирования</w:t>
      </w:r>
      <w:r w:rsidRPr="00BA14E7">
        <w:rPr>
          <w:rFonts w:ascii="Times New Roman" w:hAnsi="Times New Roman" w:cs="Times New Roman"/>
          <w:sz w:val="28"/>
          <w:szCs w:val="28"/>
        </w:rPr>
        <w:t>;</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lastRenderedPageBreak/>
        <w:t>у</w:t>
      </w:r>
      <w:r w:rsidR="00002119" w:rsidRPr="00BA14E7">
        <w:rPr>
          <w:rFonts w:ascii="Times New Roman" w:hAnsi="Times New Roman" w:cs="Times New Roman"/>
          <w:sz w:val="28"/>
          <w:szCs w:val="28"/>
        </w:rPr>
        <w:t xml:space="preserve">чет экологических факторов и ограничений в теории и практике международной торговли и валютно-финансовых отношений, выяснение влияния экологической </w:t>
      </w:r>
      <w:proofErr w:type="gramStart"/>
      <w:r w:rsidR="00002119" w:rsidRPr="00BA14E7">
        <w:rPr>
          <w:rFonts w:ascii="Times New Roman" w:hAnsi="Times New Roman" w:cs="Times New Roman"/>
          <w:sz w:val="28"/>
          <w:szCs w:val="28"/>
        </w:rPr>
        <w:t>политики на</w:t>
      </w:r>
      <w:proofErr w:type="gramEnd"/>
      <w:r w:rsidR="00002119" w:rsidRPr="00BA14E7">
        <w:rPr>
          <w:rFonts w:ascii="Times New Roman" w:hAnsi="Times New Roman" w:cs="Times New Roman"/>
          <w:sz w:val="28"/>
          <w:szCs w:val="28"/>
        </w:rPr>
        <w:t xml:space="preserve"> сравнительные преимущества и конкурентоспособность продукции, изучение последствий экологической политики для либерализации м</w:t>
      </w:r>
      <w:r w:rsidRPr="00BA14E7">
        <w:rPr>
          <w:rFonts w:ascii="Times New Roman" w:hAnsi="Times New Roman" w:cs="Times New Roman"/>
          <w:sz w:val="28"/>
          <w:szCs w:val="28"/>
        </w:rPr>
        <w:t>еждународного торгового порядка;</w:t>
      </w:r>
    </w:p>
    <w:p w:rsidR="00040082" w:rsidRPr="00BA14E7" w:rsidRDefault="00040082" w:rsidP="00C82C7B">
      <w:pPr>
        <w:pStyle w:val="a4"/>
        <w:numPr>
          <w:ilvl w:val="0"/>
          <w:numId w:val="31"/>
        </w:numPr>
        <w:spacing w:line="360" w:lineRule="auto"/>
        <w:ind w:left="426"/>
        <w:contextualSpacing/>
        <w:jc w:val="both"/>
        <w:rPr>
          <w:rFonts w:ascii="Times New Roman" w:hAnsi="Times New Roman" w:cs="Times New Roman"/>
          <w:sz w:val="28"/>
          <w:szCs w:val="28"/>
        </w:rPr>
      </w:pPr>
      <w:r w:rsidRPr="00BA14E7">
        <w:rPr>
          <w:rFonts w:ascii="Times New Roman" w:hAnsi="Times New Roman" w:cs="Times New Roman"/>
          <w:sz w:val="28"/>
          <w:szCs w:val="28"/>
        </w:rPr>
        <w:t>т</w:t>
      </w:r>
      <w:r w:rsidR="00002119" w:rsidRPr="00BA14E7">
        <w:rPr>
          <w:rFonts w:ascii="Times New Roman" w:hAnsi="Times New Roman" w:cs="Times New Roman"/>
          <w:sz w:val="28"/>
          <w:szCs w:val="28"/>
        </w:rPr>
        <w:t>еоретическое обоснование и разработка согласованной экологической политики на межгосударственном уровне с учетом требований устойчивого развития.</w:t>
      </w:r>
    </w:p>
    <w:p w:rsidR="00002119" w:rsidRPr="00BA14E7" w:rsidRDefault="00002119"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t>В последние годы в рамках эколого-экономического микроанализа выделилась особая группа вопросов, связанных с обоснованием методов управления природоохранной деятельностью на уровне фирмы (предприятия). В результате в системе менеджмента сложился</w:t>
      </w:r>
      <w:r w:rsidR="00040082" w:rsidRPr="00BA14E7">
        <w:rPr>
          <w:rFonts w:ascii="Times New Roman" w:hAnsi="Times New Roman" w:cs="Times New Roman"/>
          <w:sz w:val="28"/>
          <w:szCs w:val="28"/>
        </w:rPr>
        <w:t xml:space="preserve"> </w:t>
      </w:r>
      <w:r w:rsidRPr="00BA14E7">
        <w:rPr>
          <w:rFonts w:ascii="Times New Roman" w:hAnsi="Times New Roman" w:cs="Times New Roman"/>
          <w:sz w:val="28"/>
          <w:szCs w:val="28"/>
        </w:rPr>
        <w:t xml:space="preserve">корпоративный экологический менеджмент, включающий стратегическое и текущее природоохранное планирование, разработку «зеленых» бизнес-планов, экологический аудит, </w:t>
      </w:r>
      <w:proofErr w:type="spellStart"/>
      <w:r w:rsidRPr="00BA14E7">
        <w:rPr>
          <w:rFonts w:ascii="Times New Roman" w:hAnsi="Times New Roman" w:cs="Times New Roman"/>
          <w:sz w:val="28"/>
          <w:szCs w:val="28"/>
        </w:rPr>
        <w:t>контроллинг</w:t>
      </w:r>
      <w:proofErr w:type="spellEnd"/>
      <w:r w:rsidRPr="00BA14E7">
        <w:rPr>
          <w:rFonts w:ascii="Times New Roman" w:hAnsi="Times New Roman" w:cs="Times New Roman"/>
          <w:sz w:val="28"/>
          <w:szCs w:val="28"/>
        </w:rPr>
        <w:t xml:space="preserve"> и т.д.</w:t>
      </w:r>
    </w:p>
    <w:p w:rsidR="00BA14E7" w:rsidRPr="00BA14E7" w:rsidRDefault="00BA14E7" w:rsidP="00BA14E7">
      <w:pPr>
        <w:pStyle w:val="a4"/>
        <w:spacing w:line="360" w:lineRule="auto"/>
        <w:ind w:firstLine="709"/>
        <w:contextualSpacing/>
        <w:jc w:val="both"/>
        <w:rPr>
          <w:rFonts w:ascii="Times New Roman" w:hAnsi="Times New Roman" w:cs="Times New Roman"/>
          <w:sz w:val="28"/>
          <w:szCs w:val="28"/>
        </w:rPr>
      </w:pPr>
      <w:r w:rsidRPr="00BA14E7">
        <w:rPr>
          <w:rFonts w:ascii="Times New Roman" w:hAnsi="Times New Roman" w:cs="Times New Roman"/>
          <w:sz w:val="28"/>
          <w:szCs w:val="28"/>
        </w:rPr>
        <w:br w:type="page"/>
      </w:r>
    </w:p>
    <w:p w:rsidR="005D4347" w:rsidRPr="00A60EC3" w:rsidRDefault="005F49EA" w:rsidP="00A60EC3">
      <w:pPr>
        <w:pStyle w:val="2"/>
        <w:spacing w:before="0" w:line="360" w:lineRule="auto"/>
        <w:ind w:firstLine="709"/>
        <w:rPr>
          <w:rFonts w:ascii="Times New Roman" w:hAnsi="Times New Roman" w:cs="Times New Roman"/>
          <w:b w:val="0"/>
          <w:color w:val="auto"/>
          <w:sz w:val="28"/>
          <w:szCs w:val="28"/>
        </w:rPr>
      </w:pPr>
      <w:bookmarkStart w:id="4" w:name="_Toc91539230"/>
      <w:r>
        <w:rPr>
          <w:rFonts w:ascii="Times New Roman" w:hAnsi="Times New Roman" w:cs="Times New Roman"/>
          <w:b w:val="0"/>
          <w:color w:val="auto"/>
          <w:sz w:val="28"/>
          <w:szCs w:val="28"/>
        </w:rPr>
        <w:lastRenderedPageBreak/>
        <w:t>4</w:t>
      </w:r>
      <w:r w:rsidR="00A60EC3">
        <w:rPr>
          <w:rFonts w:ascii="Times New Roman" w:hAnsi="Times New Roman" w:cs="Times New Roman"/>
          <w:b w:val="0"/>
          <w:color w:val="auto"/>
          <w:sz w:val="28"/>
          <w:szCs w:val="28"/>
        </w:rPr>
        <w:t xml:space="preserve"> </w:t>
      </w:r>
      <w:r w:rsidR="005D4347" w:rsidRPr="00A60EC3">
        <w:rPr>
          <w:rFonts w:ascii="Times New Roman" w:hAnsi="Times New Roman" w:cs="Times New Roman"/>
          <w:b w:val="0"/>
          <w:color w:val="auto"/>
          <w:sz w:val="28"/>
          <w:szCs w:val="28"/>
        </w:rPr>
        <w:t>Экология и экономика природопользования России: взгляд в будущее</w:t>
      </w:r>
      <w:bookmarkEnd w:id="4"/>
    </w:p>
    <w:p w:rsidR="005F49EA" w:rsidRDefault="005F49EA" w:rsidP="005D4347">
      <w:pPr>
        <w:pStyle w:val="a4"/>
        <w:spacing w:line="360" w:lineRule="auto"/>
        <w:ind w:firstLine="709"/>
        <w:jc w:val="both"/>
        <w:rPr>
          <w:rFonts w:ascii="Times New Roman" w:hAnsi="Times New Roman" w:cs="Times New Roman"/>
          <w:sz w:val="28"/>
          <w:szCs w:val="28"/>
          <w:lang w:eastAsia="ru-RU"/>
        </w:rPr>
      </w:pP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shd w:val="clear" w:color="auto" w:fill="FFFFFF"/>
        </w:rPr>
        <w:t>Состояние экологии является актуальной проблемой нашего времени, поскольку антропогенное воздействие на атмосферу с развитием научно-технический прогресс достиг своего максимального уровня. Экологическая ситуация современной России оставляет желать лучшего. В первую очередь на экологию страны, а также на экологию мира влияет экономика</w:t>
      </w:r>
    </w:p>
    <w:p w:rsidR="001C4176" w:rsidRPr="00561F73" w:rsidRDefault="005D4347"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Вопрос экологии и экономики природопользования России негативного факта как ослабленное состояние природной </w:t>
      </w:r>
      <w:r w:rsidR="001C4176" w:rsidRPr="00561F73">
        <w:rPr>
          <w:sz w:val="28"/>
          <w:szCs w:val="28"/>
        </w:rPr>
        <w:t xml:space="preserve">кладовой нашей страны. В </w:t>
      </w:r>
      <w:r w:rsidRPr="00561F73">
        <w:rPr>
          <w:sz w:val="28"/>
          <w:szCs w:val="28"/>
        </w:rPr>
        <w:t xml:space="preserve"> </w:t>
      </w:r>
      <w:r w:rsidR="00B324EE">
        <w:rPr>
          <w:bCs/>
          <w:sz w:val="28"/>
          <w:szCs w:val="28"/>
        </w:rPr>
        <w:t>Государственной программе РФ «</w:t>
      </w:r>
      <w:r w:rsidR="001C4176" w:rsidRPr="00561F73">
        <w:rPr>
          <w:bCs/>
          <w:sz w:val="28"/>
          <w:szCs w:val="28"/>
        </w:rPr>
        <w:t>Воспроизводство и и</w:t>
      </w:r>
      <w:r w:rsidR="00B324EE">
        <w:rPr>
          <w:bCs/>
          <w:sz w:val="28"/>
          <w:szCs w:val="28"/>
        </w:rPr>
        <w:t>спользование природных ресурсов»</w:t>
      </w:r>
      <w:r w:rsidR="001C4176" w:rsidRPr="00561F73">
        <w:rPr>
          <w:bCs/>
          <w:sz w:val="28"/>
          <w:szCs w:val="28"/>
        </w:rPr>
        <w:t xml:space="preserve"> (с изменениями, внесенными Постановлением Пр</w:t>
      </w:r>
      <w:r w:rsidR="00B324EE">
        <w:rPr>
          <w:bCs/>
          <w:sz w:val="28"/>
          <w:szCs w:val="28"/>
        </w:rPr>
        <w:t>авительства РФ</w:t>
      </w:r>
      <w:r w:rsidR="001C4176" w:rsidRPr="00561F73">
        <w:rPr>
          <w:bCs/>
          <w:sz w:val="28"/>
          <w:szCs w:val="28"/>
        </w:rPr>
        <w:t xml:space="preserve"> от 31.03.2021 № 515)</w:t>
      </w:r>
      <w:r w:rsidR="00B324EE">
        <w:rPr>
          <w:bCs/>
          <w:sz w:val="28"/>
          <w:szCs w:val="28"/>
        </w:rPr>
        <w:t>.</w:t>
      </w:r>
      <w:r w:rsidR="001C4176" w:rsidRPr="00561F73">
        <w:rPr>
          <w:bCs/>
          <w:sz w:val="28"/>
          <w:szCs w:val="28"/>
        </w:rPr>
        <w:t> </w:t>
      </w:r>
      <w:r w:rsidR="001C4176" w:rsidRPr="00561F73">
        <w:rPr>
          <w:sz w:val="28"/>
          <w:szCs w:val="28"/>
        </w:rPr>
        <w:t>К сфере реализации государственной</w:t>
      </w:r>
      <w:r w:rsidR="00B324EE">
        <w:rPr>
          <w:sz w:val="28"/>
          <w:szCs w:val="28"/>
        </w:rPr>
        <w:t xml:space="preserve"> программы РФ </w:t>
      </w:r>
      <w:r w:rsidR="001C4176" w:rsidRPr="00561F73">
        <w:rPr>
          <w:sz w:val="28"/>
          <w:szCs w:val="28"/>
        </w:rPr>
        <w:t>отнесены вопросы обеспечения воспроизводства минерально-сырьевой базы, обеспечения геологической изученности территории Российской Федерац</w:t>
      </w:r>
      <w:proofErr w:type="gramStart"/>
      <w:r w:rsidR="001C4176" w:rsidRPr="00561F73">
        <w:rPr>
          <w:sz w:val="28"/>
          <w:szCs w:val="28"/>
        </w:rPr>
        <w:t>ии и ее</w:t>
      </w:r>
      <w:proofErr w:type="gramEnd"/>
      <w:r w:rsidR="001C4176" w:rsidRPr="00561F73">
        <w:rPr>
          <w:sz w:val="28"/>
          <w:szCs w:val="28"/>
        </w:rPr>
        <w:t xml:space="preserve"> континентального шельфа, получения геологической информации и эффективног</w:t>
      </w:r>
      <w:r w:rsidR="00095B5D">
        <w:rPr>
          <w:sz w:val="28"/>
          <w:szCs w:val="28"/>
        </w:rPr>
        <w:t>о использования водных ресурсов [11].</w:t>
      </w:r>
    </w:p>
    <w:p w:rsidR="001C4176" w:rsidRPr="00561F73" w:rsidRDefault="001C4176"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Реализация Программы влияет </w:t>
      </w:r>
      <w:proofErr w:type="gramStart"/>
      <w:r w:rsidRPr="00561F73">
        <w:rPr>
          <w:sz w:val="28"/>
          <w:szCs w:val="28"/>
        </w:rPr>
        <w:t>на достижение следующих национальных целей развития в соответствии с единым планом по достижению национальных целей развития Российской Федерации на период</w:t>
      </w:r>
      <w:proofErr w:type="gramEnd"/>
      <w:r w:rsidRPr="00561F73">
        <w:rPr>
          <w:sz w:val="28"/>
          <w:szCs w:val="28"/>
        </w:rPr>
        <w:t xml:space="preserve"> до 2024 года и на плановый период до 2030 года:</w:t>
      </w:r>
    </w:p>
    <w:p w:rsidR="001C4176" w:rsidRPr="00561F73" w:rsidRDefault="001C4176" w:rsidP="00B324EE">
      <w:pPr>
        <w:pStyle w:val="a3"/>
        <w:numPr>
          <w:ilvl w:val="0"/>
          <w:numId w:val="33"/>
        </w:numPr>
        <w:shd w:val="clear" w:color="auto" w:fill="FFFFFF"/>
        <w:spacing w:before="0" w:beforeAutospacing="0" w:after="0" w:afterAutospacing="0" w:line="360" w:lineRule="auto"/>
        <w:ind w:left="709"/>
        <w:jc w:val="both"/>
        <w:rPr>
          <w:sz w:val="28"/>
          <w:szCs w:val="28"/>
        </w:rPr>
      </w:pPr>
      <w:r w:rsidRPr="00561F73">
        <w:rPr>
          <w:sz w:val="28"/>
          <w:szCs w:val="28"/>
        </w:rPr>
        <w:t>комфортная и безопасная среда для жизни -</w:t>
      </w:r>
      <w:r w:rsidR="00B324EE">
        <w:rPr>
          <w:sz w:val="28"/>
          <w:szCs w:val="28"/>
        </w:rPr>
        <w:t xml:space="preserve"> в части достижения показателя «</w:t>
      </w:r>
      <w:r w:rsidRPr="00561F73">
        <w:rPr>
          <w:sz w:val="28"/>
          <w:szCs w:val="28"/>
        </w:rPr>
        <w:t>ликвидация наиболее опасных объектов накопленного вреда окружающей среде и экологическое оздоровление водных объектов, включая р.</w:t>
      </w:r>
      <w:r w:rsidR="00B324EE">
        <w:rPr>
          <w:sz w:val="28"/>
          <w:szCs w:val="28"/>
        </w:rPr>
        <w:t> Волгу, озера Байкал и Телецкое»</w:t>
      </w:r>
      <w:r w:rsidRPr="00561F73">
        <w:rPr>
          <w:sz w:val="28"/>
          <w:szCs w:val="28"/>
        </w:rPr>
        <w:t>;</w:t>
      </w:r>
    </w:p>
    <w:p w:rsidR="001C4176" w:rsidRPr="00561F73" w:rsidRDefault="001C4176" w:rsidP="00B324EE">
      <w:pPr>
        <w:pStyle w:val="a3"/>
        <w:numPr>
          <w:ilvl w:val="0"/>
          <w:numId w:val="33"/>
        </w:numPr>
        <w:shd w:val="clear" w:color="auto" w:fill="FFFFFF"/>
        <w:spacing w:before="0" w:beforeAutospacing="0" w:after="0" w:afterAutospacing="0" w:line="360" w:lineRule="auto"/>
        <w:ind w:left="709"/>
        <w:jc w:val="both"/>
        <w:rPr>
          <w:sz w:val="28"/>
          <w:szCs w:val="28"/>
        </w:rPr>
      </w:pPr>
      <w:r w:rsidRPr="00561F73">
        <w:rPr>
          <w:sz w:val="28"/>
          <w:szCs w:val="28"/>
        </w:rPr>
        <w:t xml:space="preserve">возможности для самореализации и развития талантов - в части </w:t>
      </w:r>
      <w:r w:rsidR="00B324EE">
        <w:rPr>
          <w:sz w:val="28"/>
          <w:szCs w:val="28"/>
        </w:rPr>
        <w:t>достижения целевого показателя «</w:t>
      </w:r>
      <w:r w:rsidRPr="00561F73">
        <w:rPr>
          <w:sz w:val="28"/>
          <w:szCs w:val="28"/>
        </w:rPr>
        <w:t>увеличение доли граждан, занимающихся волонтерской (добровольческой) деятельностью или вовлеченных в деятельность волонтерских (добровольчески</w:t>
      </w:r>
      <w:r w:rsidR="00B324EE">
        <w:rPr>
          <w:sz w:val="28"/>
          <w:szCs w:val="28"/>
        </w:rPr>
        <w:t>х) организаций, до 15 процентов»</w:t>
      </w:r>
      <w:r w:rsidRPr="00561F73">
        <w:rPr>
          <w:sz w:val="28"/>
          <w:szCs w:val="28"/>
        </w:rPr>
        <w:t>.</w:t>
      </w:r>
    </w:p>
    <w:p w:rsidR="005D4347" w:rsidRPr="00561F73" w:rsidRDefault="005D4347" w:rsidP="00561F73">
      <w:pPr>
        <w:pStyle w:val="a4"/>
        <w:spacing w:line="360" w:lineRule="auto"/>
        <w:ind w:firstLine="709"/>
        <w:jc w:val="both"/>
        <w:rPr>
          <w:rFonts w:ascii="Times New Roman" w:hAnsi="Times New Roman" w:cs="Times New Roman"/>
          <w:sz w:val="28"/>
          <w:szCs w:val="28"/>
          <w:lang w:eastAsia="ru-RU"/>
        </w:rPr>
      </w:pPr>
      <w:r w:rsidRPr="00561F73">
        <w:rPr>
          <w:rFonts w:ascii="Times New Roman" w:hAnsi="Times New Roman" w:cs="Times New Roman"/>
          <w:sz w:val="28"/>
          <w:szCs w:val="28"/>
          <w:lang w:eastAsia="ru-RU"/>
        </w:rPr>
        <w:lastRenderedPageBreak/>
        <w:t xml:space="preserve">Неясные экологические последствия может вызвать возможное закрепление сырьевого характера российской экономики в результате вступления в ВТО. Очевидно, что для транснациональных и иностранных компаний в России первые места по привлекательности занимают </w:t>
      </w:r>
      <w:proofErr w:type="spellStart"/>
      <w:r w:rsidRPr="00561F73">
        <w:rPr>
          <w:rFonts w:ascii="Times New Roman" w:hAnsi="Times New Roman" w:cs="Times New Roman"/>
          <w:sz w:val="28"/>
          <w:szCs w:val="28"/>
          <w:lang w:eastAsia="ru-RU"/>
        </w:rPr>
        <w:t>природоэксплуатирующие</w:t>
      </w:r>
      <w:proofErr w:type="spellEnd"/>
      <w:r w:rsidRPr="00561F73">
        <w:rPr>
          <w:rFonts w:ascii="Times New Roman" w:hAnsi="Times New Roman" w:cs="Times New Roman"/>
          <w:sz w:val="28"/>
          <w:szCs w:val="28"/>
          <w:lang w:eastAsia="ru-RU"/>
        </w:rPr>
        <w:t xml:space="preserve"> отрасли, и, прежде всего энергетические ресурсы – это конкурентный товар, инвестиции в добычу нефти и газа дают быструю отдачу. Здесь иностранные компании могут быстро укрепить свои позиции в силу мощного инвестиционного потенциала и дефицита средств у многих российских компаний.</w:t>
      </w:r>
    </w:p>
    <w:p w:rsidR="00E50D72" w:rsidRPr="00561F73" w:rsidRDefault="00E50D72" w:rsidP="00561F73">
      <w:pPr>
        <w:pStyle w:val="a4"/>
        <w:spacing w:line="360" w:lineRule="auto"/>
        <w:ind w:firstLine="709"/>
        <w:jc w:val="both"/>
        <w:rPr>
          <w:rFonts w:ascii="Times New Roman" w:hAnsi="Times New Roman" w:cs="Times New Roman"/>
          <w:sz w:val="28"/>
          <w:szCs w:val="28"/>
          <w:shd w:val="clear" w:color="auto" w:fill="FFFFFF"/>
        </w:rPr>
      </w:pPr>
      <w:r w:rsidRPr="00561F73">
        <w:rPr>
          <w:rFonts w:ascii="Times New Roman" w:hAnsi="Times New Roman" w:cs="Times New Roman"/>
          <w:sz w:val="28"/>
          <w:szCs w:val="28"/>
          <w:shd w:val="clear" w:color="auto" w:fill="FFFFFF"/>
        </w:rPr>
        <w:t>Интенсивный рост промышленных объектов, городов, количества транспорта, ведение вскрышных работ для добычи полезных ископаемых ведет к необратимым последствиям. Ареал обитания многих видов животных и растений сокращается, популяции уменьшаются. Человечество пытается найти действенные методы и остановить загрязнение природы, если этого не сделать вовремя, планета лишится нынешнего многообразия, все живое погибнет.</w:t>
      </w:r>
    </w:p>
    <w:p w:rsidR="00E50D72" w:rsidRPr="00561F73" w:rsidRDefault="00E50D72"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Сегодняшнее состояние природы в мире  ученые называют экологическим кризисом, который с годами усиливается, равновесие между человеком и окружающим миром нарушено. Уже невозможно повлиять на происходящее и остановить запущенные механизмы, а экологическая система истощена.</w:t>
      </w:r>
    </w:p>
    <w:p w:rsidR="00E50D72" w:rsidRPr="00561F73" w:rsidRDefault="00E50D72"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По количеству запасов природных ресурсов Россия на первом месте, но до сих пор две трети территории – в первозданном нетронутом виде. Это уникальный ресурс, который позволит восстановить биосферу планеты.</w:t>
      </w:r>
    </w:p>
    <w:p w:rsidR="00E50D72" w:rsidRPr="00561F73" w:rsidRDefault="00E50D72"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Но те территории, которые освоены человеком, сильно пострадали:</w:t>
      </w:r>
    </w:p>
    <w:p w:rsidR="00E50D72" w:rsidRPr="00561F73" w:rsidRDefault="00E50D72" w:rsidP="00D45589">
      <w:pPr>
        <w:numPr>
          <w:ilvl w:val="0"/>
          <w:numId w:val="34"/>
        </w:numPr>
        <w:shd w:val="clear" w:color="auto" w:fill="FFFFFF"/>
        <w:spacing w:after="0" w:line="360" w:lineRule="auto"/>
        <w:ind w:left="851"/>
        <w:jc w:val="both"/>
        <w:rPr>
          <w:rFonts w:ascii="Times New Roman" w:hAnsi="Times New Roman" w:cs="Times New Roman"/>
          <w:sz w:val="28"/>
          <w:szCs w:val="28"/>
        </w:rPr>
      </w:pPr>
      <w:r w:rsidRPr="00561F73">
        <w:rPr>
          <w:rFonts w:ascii="Times New Roman" w:hAnsi="Times New Roman" w:cs="Times New Roman"/>
          <w:sz w:val="28"/>
          <w:szCs w:val="28"/>
        </w:rPr>
        <w:t>площадь возделываемых полей уменьшилась в разы;</w:t>
      </w:r>
    </w:p>
    <w:p w:rsidR="00E50D72" w:rsidRPr="00561F73" w:rsidRDefault="00E50D72" w:rsidP="00D45589">
      <w:pPr>
        <w:numPr>
          <w:ilvl w:val="0"/>
          <w:numId w:val="34"/>
        </w:numPr>
        <w:shd w:val="clear" w:color="auto" w:fill="FFFFFF"/>
        <w:spacing w:after="0" w:line="360" w:lineRule="auto"/>
        <w:ind w:left="851"/>
        <w:jc w:val="both"/>
        <w:rPr>
          <w:rFonts w:ascii="Times New Roman" w:hAnsi="Times New Roman" w:cs="Times New Roman"/>
          <w:sz w:val="28"/>
          <w:szCs w:val="28"/>
        </w:rPr>
      </w:pPr>
      <w:r w:rsidRPr="00561F73">
        <w:rPr>
          <w:rFonts w:ascii="Times New Roman" w:hAnsi="Times New Roman" w:cs="Times New Roman"/>
          <w:sz w:val="28"/>
          <w:szCs w:val="28"/>
        </w:rPr>
        <w:t>процесс эрозии почвы и опустынивания непрерывен;</w:t>
      </w:r>
    </w:p>
    <w:p w:rsidR="00E50D72" w:rsidRPr="00561F73" w:rsidRDefault="00E50D72" w:rsidP="00D45589">
      <w:pPr>
        <w:numPr>
          <w:ilvl w:val="0"/>
          <w:numId w:val="34"/>
        </w:numPr>
        <w:shd w:val="clear" w:color="auto" w:fill="FFFFFF"/>
        <w:spacing w:after="0" w:line="360" w:lineRule="auto"/>
        <w:ind w:left="851"/>
        <w:jc w:val="both"/>
        <w:rPr>
          <w:rFonts w:ascii="Times New Roman" w:hAnsi="Times New Roman" w:cs="Times New Roman"/>
          <w:sz w:val="28"/>
          <w:szCs w:val="28"/>
        </w:rPr>
      </w:pPr>
      <w:r w:rsidRPr="00561F73">
        <w:rPr>
          <w:rFonts w:ascii="Times New Roman" w:hAnsi="Times New Roman" w:cs="Times New Roman"/>
          <w:sz w:val="28"/>
          <w:szCs w:val="28"/>
        </w:rPr>
        <w:t>заболачивание местности, подтопление земель, ухудшение качества пастбищ и лугов;</w:t>
      </w:r>
    </w:p>
    <w:p w:rsidR="00E50D72" w:rsidRPr="00561F73" w:rsidRDefault="00E50D72" w:rsidP="00D45589">
      <w:pPr>
        <w:numPr>
          <w:ilvl w:val="0"/>
          <w:numId w:val="34"/>
        </w:numPr>
        <w:shd w:val="clear" w:color="auto" w:fill="FFFFFF"/>
        <w:spacing w:after="0" w:line="360" w:lineRule="auto"/>
        <w:ind w:left="851"/>
        <w:jc w:val="both"/>
        <w:rPr>
          <w:rFonts w:ascii="Times New Roman" w:hAnsi="Times New Roman" w:cs="Times New Roman"/>
          <w:sz w:val="28"/>
          <w:szCs w:val="28"/>
        </w:rPr>
      </w:pPr>
      <w:r w:rsidRPr="00561F73">
        <w:rPr>
          <w:rFonts w:ascii="Times New Roman" w:hAnsi="Times New Roman" w:cs="Times New Roman"/>
          <w:sz w:val="28"/>
          <w:szCs w:val="28"/>
        </w:rPr>
        <w:t>загрязнение почв токсинами, тяжелыми металлами, радионуклидами.</w:t>
      </w:r>
    </w:p>
    <w:p w:rsidR="005D4347" w:rsidRPr="00561F73" w:rsidRDefault="005D4347" w:rsidP="00D45589">
      <w:pPr>
        <w:pStyle w:val="a4"/>
        <w:numPr>
          <w:ilvl w:val="0"/>
          <w:numId w:val="34"/>
        </w:numPr>
        <w:spacing w:line="360" w:lineRule="auto"/>
        <w:ind w:left="851"/>
        <w:jc w:val="both"/>
        <w:rPr>
          <w:rFonts w:ascii="Times New Roman" w:hAnsi="Times New Roman" w:cs="Times New Roman"/>
          <w:sz w:val="28"/>
          <w:szCs w:val="28"/>
          <w:lang w:eastAsia="ru-RU"/>
        </w:rPr>
      </w:pPr>
      <w:r w:rsidRPr="00561F73">
        <w:rPr>
          <w:rFonts w:ascii="Times New Roman" w:hAnsi="Times New Roman" w:cs="Times New Roman"/>
          <w:sz w:val="28"/>
          <w:szCs w:val="28"/>
          <w:lang w:eastAsia="ru-RU"/>
        </w:rPr>
        <w:lastRenderedPageBreak/>
        <w:t>Существенной проблемой для будущего экономики страны может стать глобальное изменение климата, реальность которого признана фактически во всех международных документах и прогнозах. Для России, почти две трети, территории которой находится в зоне вечной мерзлоты, потепление и таяние могут крайне негативно сказаться на имеющихся здесь инфраструктурных объектах, строениях, трубопроводах, дорогах и прочем. Особенно могут пострадать объекты энергетического сектора в сибирских и северных регионах.</w:t>
      </w:r>
    </w:p>
    <w:p w:rsidR="005D4347" w:rsidRPr="00561F73" w:rsidRDefault="005D4347" w:rsidP="00561F73">
      <w:pPr>
        <w:pStyle w:val="a4"/>
        <w:spacing w:line="360" w:lineRule="auto"/>
        <w:ind w:firstLine="709"/>
        <w:jc w:val="both"/>
        <w:rPr>
          <w:rFonts w:ascii="Times New Roman" w:hAnsi="Times New Roman" w:cs="Times New Roman"/>
          <w:sz w:val="28"/>
          <w:szCs w:val="28"/>
          <w:lang w:eastAsia="ru-RU"/>
        </w:rPr>
      </w:pPr>
      <w:r w:rsidRPr="00561F73">
        <w:rPr>
          <w:rFonts w:ascii="Times New Roman" w:hAnsi="Times New Roman" w:cs="Times New Roman"/>
          <w:sz w:val="28"/>
          <w:szCs w:val="28"/>
          <w:lang w:eastAsia="ru-RU"/>
        </w:rPr>
        <w:t>Наряду со сложившимися негативными экологическими тенденциями в будущем могут возникнуть и новые проблемы для развития человеческого потенциала. Например, у энергетиков есть намерение провести реструктуризацию топливного баланса за счёт сокращения поставок природного газа для внутренних нужд для производства электроэнергии и повышения использования угля и мазута. Это, безусловно, увеличит загрязнение воздуха в городах, повысятся заболеваемость и смертность населения. По расчётам Фонда защиты природы, такая замена приведёт к дополнительным 40 000 смертям населения в России.</w:t>
      </w:r>
    </w:p>
    <w:p w:rsidR="00E50D72" w:rsidRPr="00561F73" w:rsidRDefault="00E50D72"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shd w:val="clear" w:color="auto" w:fill="FFFFFF"/>
        </w:rPr>
        <w:t>Минприроды РФ планирует к 2025 году снизить общие выбросы загрязняющих веществ на территории России на 15-25%. Такой прогноз приводит ведомство в "Стратегии экологической безопасности РФ на период до 2025 года", проект которой направлен на рассмотрение в правительство. Ранее документ прошел процедуру общественного обсуждения и все согласования с министерствами и ведомствами.</w:t>
      </w:r>
      <w:r w:rsidRPr="00561F73">
        <w:rPr>
          <w:sz w:val="28"/>
          <w:szCs w:val="28"/>
        </w:rPr>
        <w:t xml:space="preserve"> Согласно стратегии, к 2025 году до 30% также будет снижен объем сброса загрязненных сточных вод, до 35% - объем выбросов парниковых газов, а до 20% предприятий должны полностью перейти на наилучшие доступные технологии.</w:t>
      </w:r>
    </w:p>
    <w:p w:rsidR="00E50D72" w:rsidRPr="00561F73" w:rsidRDefault="00D45589" w:rsidP="00561F73">
      <w:pPr>
        <w:pStyle w:val="a3"/>
        <w:shd w:val="clear" w:color="auto" w:fill="FFFFFF"/>
        <w:spacing w:before="0" w:beforeAutospacing="0" w:after="0" w:afterAutospacing="0" w:line="360" w:lineRule="auto"/>
        <w:ind w:firstLine="709"/>
        <w:jc w:val="both"/>
        <w:rPr>
          <w:sz w:val="28"/>
          <w:szCs w:val="28"/>
        </w:rPr>
      </w:pPr>
      <w:r>
        <w:rPr>
          <w:sz w:val="28"/>
          <w:szCs w:val="28"/>
        </w:rPr>
        <w:t>«</w:t>
      </w:r>
      <w:r w:rsidR="00E50D72" w:rsidRPr="00561F73">
        <w:rPr>
          <w:sz w:val="28"/>
          <w:szCs w:val="28"/>
        </w:rPr>
        <w:t>Реализация стратегии позволит нам говорить о переходе к экологически ориентированной</w:t>
      </w:r>
      <w:r>
        <w:rPr>
          <w:sz w:val="28"/>
          <w:szCs w:val="28"/>
        </w:rPr>
        <w:t xml:space="preserve"> модели экономического развития</w:t>
      </w:r>
      <w:proofErr w:type="gramStart"/>
      <w:r>
        <w:rPr>
          <w:sz w:val="28"/>
          <w:szCs w:val="28"/>
        </w:rPr>
        <w:t>2</w:t>
      </w:r>
      <w:proofErr w:type="gramEnd"/>
      <w:r w:rsidR="00E50D72" w:rsidRPr="00561F73">
        <w:rPr>
          <w:sz w:val="28"/>
          <w:szCs w:val="28"/>
        </w:rPr>
        <w:t xml:space="preserve">. В числе приоритетов </w:t>
      </w:r>
      <w:proofErr w:type="spellStart"/>
      <w:r w:rsidR="00E50D72" w:rsidRPr="00561F73">
        <w:rPr>
          <w:sz w:val="28"/>
          <w:szCs w:val="28"/>
        </w:rPr>
        <w:t>госполитики</w:t>
      </w:r>
      <w:proofErr w:type="spellEnd"/>
      <w:r w:rsidR="00E50D72" w:rsidRPr="00561F73">
        <w:rPr>
          <w:sz w:val="28"/>
          <w:szCs w:val="28"/>
        </w:rPr>
        <w:t xml:space="preserve"> в области экологии </w:t>
      </w:r>
      <w:r w:rsidR="00561F73" w:rsidRPr="00561F73">
        <w:rPr>
          <w:sz w:val="28"/>
          <w:szCs w:val="28"/>
        </w:rPr>
        <w:t xml:space="preserve">– это </w:t>
      </w:r>
      <w:r w:rsidR="00E50D72" w:rsidRPr="00561F73">
        <w:rPr>
          <w:sz w:val="28"/>
          <w:szCs w:val="28"/>
        </w:rPr>
        <w:t xml:space="preserve">"снижение техногенной нагрузки и </w:t>
      </w:r>
      <w:r w:rsidR="00E50D72" w:rsidRPr="00561F73">
        <w:rPr>
          <w:sz w:val="28"/>
          <w:szCs w:val="28"/>
        </w:rPr>
        <w:lastRenderedPageBreak/>
        <w:t>поддержание благоприятного состояния природной среды и среды обитания человека".</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Современное производство настолько широко и глубоко взаимодействует с природой, что особый учет экологического фактора в хозяйственной практике стал обязательным. Это в частности проявляется в том, что предприятия переходят на ресурсосберегающие, мало- и безотходные технологии; в производстве используются все более эффективные очистные и защитные устройства; государство принимает природоохранные меры и соответствующее законодательство; проводятся научные исследования и профессиональная подготовка специалистов по экологии и т.д. Каковы же правительственные меры по контролю над загрязнением окружающей среды? Правительственные меры по контролю над загрязнением окружающей среды можно разделить на три вида:</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bCs/>
          <w:sz w:val="28"/>
          <w:szCs w:val="28"/>
        </w:rPr>
        <w:t>Прямое регулирование</w:t>
      </w:r>
      <w:r w:rsidRPr="00561F73">
        <w:rPr>
          <w:sz w:val="28"/>
          <w:szCs w:val="28"/>
        </w:rPr>
        <w:t> – правительственные правила, которые направлены на защиту окружающей среды. Например, запреты на сжигание мусора, сброс нечистот в реки и на применение отдельных видов пестицидов. Нарушители правил подвергаются штрафу, тюремному заключению или обоим наказаниям вместе</w:t>
      </w:r>
      <w:r w:rsidRPr="00095B5D">
        <w:rPr>
          <w:sz w:val="28"/>
          <w:szCs w:val="28"/>
        </w:rPr>
        <w:t xml:space="preserve">. </w:t>
      </w:r>
      <w:r w:rsidR="00095B5D" w:rsidRPr="00095B5D">
        <w:rPr>
          <w:sz w:val="28"/>
          <w:szCs w:val="28"/>
        </w:rPr>
        <w:t>[4</w:t>
      </w:r>
      <w:r w:rsidRPr="00095B5D">
        <w:rPr>
          <w:sz w:val="28"/>
          <w:szCs w:val="28"/>
        </w:rPr>
        <w:t>]</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bCs/>
          <w:sz w:val="28"/>
          <w:szCs w:val="28"/>
        </w:rPr>
        <w:t>Сточные штрафы </w:t>
      </w:r>
      <w:r w:rsidRPr="00561F73">
        <w:rPr>
          <w:sz w:val="28"/>
          <w:szCs w:val="28"/>
        </w:rPr>
        <w:t>налагаются на предприятия, которые выбрасывают вредные вещества в окружающую среду.</w:t>
      </w:r>
      <w:r w:rsidR="00D45589">
        <w:rPr>
          <w:sz w:val="28"/>
          <w:szCs w:val="28"/>
        </w:rPr>
        <w:t xml:space="preserve"> </w:t>
      </w:r>
      <w:proofErr w:type="gramStart"/>
      <w:r w:rsidRPr="00561F73">
        <w:rPr>
          <w:sz w:val="28"/>
          <w:szCs w:val="28"/>
        </w:rPr>
        <w:t>Н</w:t>
      </w:r>
      <w:proofErr w:type="gramEnd"/>
      <w:r w:rsidRPr="00561F73">
        <w:rPr>
          <w:sz w:val="28"/>
          <w:szCs w:val="28"/>
        </w:rPr>
        <w:t>апример, фабрика, которая загрязняет атмосферу или ближайший водоем, будет штрафоваться на сумму, пропорциональную количеству отходов.</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bCs/>
          <w:sz w:val="28"/>
          <w:szCs w:val="28"/>
        </w:rPr>
        <w:t>Налоговые льготы</w:t>
      </w:r>
      <w:r w:rsidRPr="00561F73">
        <w:rPr>
          <w:sz w:val="28"/>
          <w:szCs w:val="28"/>
        </w:rPr>
        <w:t> предоставляют фирмам возможность снизить уплачиваемые ими налоги при условии капиталовложений в оборудование, позволяющее уменьшить загрязнение окружающей среды.</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Человеческая деятельность в стремлении к постоянному повышению эффективности производства, удовлетворению все возрастающих потребностей привела к значительному увеличению антропогенного воздействия на </w:t>
      </w:r>
      <w:r w:rsidRPr="00561F73">
        <w:rPr>
          <w:sz w:val="28"/>
          <w:szCs w:val="28"/>
        </w:rPr>
        <w:lastRenderedPageBreak/>
        <w:t>окружающую среду — среду обитания, и на природу в целом — так как деятельность человека приобрела глобальный характер.</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Возрастание масштабов антропогенного воздействия на природную среду не проходит бесследно: ежегодно уничтожаются десятки миллионов гектаров лесов, пахотных земель, исчезли тысячи видов животных и растений.</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Ответная реакция природы проявляется в двух формах:</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1. Острых воздействий. Например, усыхания лесов от кислотных дождей</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2. Перманентных, хронических процессов типа постепенного изменения климата, ослабления принципа </w:t>
      </w:r>
      <w:proofErr w:type="spellStart"/>
      <w:r w:rsidRPr="00561F73">
        <w:rPr>
          <w:sz w:val="28"/>
          <w:szCs w:val="28"/>
        </w:rPr>
        <w:t>Ле</w:t>
      </w:r>
      <w:proofErr w:type="spellEnd"/>
      <w:r w:rsidRPr="00561F73">
        <w:rPr>
          <w:sz w:val="28"/>
          <w:szCs w:val="28"/>
        </w:rPr>
        <w:t xml:space="preserve"> </w:t>
      </w:r>
      <w:proofErr w:type="spellStart"/>
      <w:r w:rsidRPr="00561F73">
        <w:rPr>
          <w:sz w:val="28"/>
          <w:szCs w:val="28"/>
        </w:rPr>
        <w:t>Шателье-Брауна</w:t>
      </w:r>
      <w:proofErr w:type="spellEnd"/>
      <w:r w:rsidRPr="00561F73">
        <w:rPr>
          <w:sz w:val="28"/>
          <w:szCs w:val="28"/>
        </w:rPr>
        <w:t>, и т. п.</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Выделяют следующие аспекты последствий загрязнения окружающей среды:</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1. </w:t>
      </w:r>
      <w:proofErr w:type="gramStart"/>
      <w:r w:rsidRPr="00561F73">
        <w:rPr>
          <w:sz w:val="28"/>
          <w:szCs w:val="28"/>
        </w:rPr>
        <w:t>Медико-социальный</w:t>
      </w:r>
      <w:proofErr w:type="gramEnd"/>
      <w:r w:rsidRPr="00561F73">
        <w:rPr>
          <w:sz w:val="28"/>
          <w:szCs w:val="28"/>
        </w:rPr>
        <w:t xml:space="preserve"> — воздействие деградирующей среды на здоровье человека.</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2. Экономический — негативное влияние загрязнения среды на общественное производство и его конечные результаты.</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3. </w:t>
      </w:r>
      <w:proofErr w:type="gramStart"/>
      <w:r w:rsidRPr="00561F73">
        <w:rPr>
          <w:sz w:val="28"/>
          <w:szCs w:val="28"/>
        </w:rPr>
        <w:t>Экологический</w:t>
      </w:r>
      <w:proofErr w:type="gramEnd"/>
      <w:r w:rsidRPr="00561F73">
        <w:rPr>
          <w:sz w:val="28"/>
          <w:szCs w:val="28"/>
        </w:rPr>
        <w:t xml:space="preserve"> — нарушение процессов протекания естественных природных процессов.</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4. </w:t>
      </w:r>
      <w:proofErr w:type="gramStart"/>
      <w:r w:rsidRPr="00561F73">
        <w:rPr>
          <w:sz w:val="28"/>
          <w:szCs w:val="28"/>
        </w:rPr>
        <w:t>Духовно-эстетический</w:t>
      </w:r>
      <w:proofErr w:type="gramEnd"/>
      <w:r w:rsidRPr="00561F73">
        <w:rPr>
          <w:sz w:val="28"/>
          <w:szCs w:val="28"/>
        </w:rPr>
        <w:t xml:space="preserve"> — негативное влияние деградирующей среды на духовное и эстетическое восприятие людей</w:t>
      </w:r>
      <w:r w:rsidRPr="00095B5D">
        <w:rPr>
          <w:sz w:val="28"/>
          <w:szCs w:val="28"/>
        </w:rPr>
        <w:t xml:space="preserve">. </w:t>
      </w:r>
      <w:r w:rsidR="00095B5D" w:rsidRPr="00095B5D">
        <w:rPr>
          <w:sz w:val="28"/>
          <w:szCs w:val="28"/>
        </w:rPr>
        <w:t>[4</w:t>
      </w:r>
      <w:r w:rsidRPr="00095B5D">
        <w:rPr>
          <w:sz w:val="28"/>
          <w:szCs w:val="28"/>
        </w:rPr>
        <w:t>]</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Поддержание экологического баланса, сохранение окружающей среды для развития экономики и человечества в целом связано с негативным воздействием природных явлений на предметы и средства труда, а также на людей, их здоровье.</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Осознание экологической проблемы привело к </w:t>
      </w:r>
      <w:proofErr w:type="spellStart"/>
      <w:r w:rsidRPr="00561F73">
        <w:rPr>
          <w:sz w:val="28"/>
          <w:szCs w:val="28"/>
          <w:u w:val="single"/>
        </w:rPr>
        <w:t>экологизации</w:t>
      </w:r>
      <w:proofErr w:type="spellEnd"/>
      <w:r w:rsidRPr="00561F73">
        <w:rPr>
          <w:sz w:val="28"/>
          <w:szCs w:val="28"/>
          <w:u w:val="single"/>
        </w:rPr>
        <w:t> </w:t>
      </w:r>
      <w:r w:rsidRPr="00561F73">
        <w:rPr>
          <w:sz w:val="28"/>
          <w:szCs w:val="28"/>
        </w:rPr>
        <w:t>экономического развития в промышленно развитых странах.</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proofErr w:type="gramStart"/>
      <w:r w:rsidRPr="00D45589">
        <w:rPr>
          <w:iCs/>
          <w:sz w:val="28"/>
          <w:szCs w:val="28"/>
        </w:rPr>
        <w:t>Во-первых</w:t>
      </w:r>
      <w:r w:rsidRPr="00D45589">
        <w:rPr>
          <w:sz w:val="28"/>
          <w:szCs w:val="28"/>
        </w:rPr>
        <w:t>,</w:t>
      </w:r>
      <w:r w:rsidRPr="00561F73">
        <w:rPr>
          <w:sz w:val="28"/>
          <w:szCs w:val="28"/>
        </w:rPr>
        <w:t xml:space="preserve"> это выразилось в том, что затраты государства и монополий на охрану окружающей среды значительно увеличились за последние 20 лет.</w:t>
      </w:r>
      <w:proofErr w:type="gramEnd"/>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D45589">
        <w:rPr>
          <w:iCs/>
          <w:sz w:val="28"/>
          <w:szCs w:val="28"/>
        </w:rPr>
        <w:t>Во-вторых,</w:t>
      </w:r>
      <w:r w:rsidRPr="00561F73">
        <w:rPr>
          <w:sz w:val="28"/>
          <w:szCs w:val="28"/>
        </w:rPr>
        <w:t> значительный рост произошел на рынке производства и реализации очистной техники — возникли «</w:t>
      </w:r>
      <w:proofErr w:type="spellStart"/>
      <w:r w:rsidRPr="00561F73">
        <w:rPr>
          <w:sz w:val="28"/>
          <w:szCs w:val="28"/>
        </w:rPr>
        <w:t>экоиндустрия</w:t>
      </w:r>
      <w:proofErr w:type="spellEnd"/>
      <w:r w:rsidRPr="00561F73">
        <w:rPr>
          <w:sz w:val="28"/>
          <w:szCs w:val="28"/>
        </w:rPr>
        <w:t>», «</w:t>
      </w:r>
      <w:proofErr w:type="spellStart"/>
      <w:r w:rsidRPr="00561F73">
        <w:rPr>
          <w:sz w:val="28"/>
          <w:szCs w:val="28"/>
        </w:rPr>
        <w:t>экобизнес</w:t>
      </w:r>
      <w:proofErr w:type="spellEnd"/>
      <w:r w:rsidRPr="00561F73">
        <w:rPr>
          <w:sz w:val="28"/>
          <w:szCs w:val="28"/>
        </w:rPr>
        <w:t xml:space="preserve">». В </w:t>
      </w:r>
      <w:r w:rsidRPr="00561F73">
        <w:rPr>
          <w:sz w:val="28"/>
          <w:szCs w:val="28"/>
        </w:rPr>
        <w:lastRenderedPageBreak/>
        <w:t>настоящее время уже сформирован международный рынок экологически чистого оборудования и экологически чистой продукции.</w:t>
      </w:r>
    </w:p>
    <w:p w:rsidR="00561F73" w:rsidRPr="00D45589" w:rsidRDefault="00561F73" w:rsidP="00561F73">
      <w:pPr>
        <w:pStyle w:val="a3"/>
        <w:shd w:val="clear" w:color="auto" w:fill="FFFFFF"/>
        <w:spacing w:before="0" w:beforeAutospacing="0" w:after="0" w:afterAutospacing="0" w:line="360" w:lineRule="auto"/>
        <w:ind w:firstLine="709"/>
        <w:jc w:val="both"/>
        <w:rPr>
          <w:sz w:val="28"/>
          <w:szCs w:val="28"/>
        </w:rPr>
      </w:pPr>
      <w:r w:rsidRPr="00D45589">
        <w:rPr>
          <w:iCs/>
          <w:sz w:val="28"/>
          <w:szCs w:val="28"/>
        </w:rPr>
        <w:t>В-третьих</w:t>
      </w:r>
      <w:r w:rsidRPr="00D45589">
        <w:rPr>
          <w:sz w:val="28"/>
          <w:szCs w:val="28"/>
        </w:rPr>
        <w:t>, была сформирована система законов и сформированы организации (на международном, региональном и местном уровнях) по защите природы. Разработаны программы экологического развития отдельных стран и регионов.</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D45589">
        <w:rPr>
          <w:iCs/>
          <w:sz w:val="28"/>
          <w:szCs w:val="28"/>
        </w:rPr>
        <w:t>В-четвертых,</w:t>
      </w:r>
      <w:r w:rsidRPr="00561F73">
        <w:rPr>
          <w:sz w:val="28"/>
          <w:szCs w:val="28"/>
        </w:rPr>
        <w:t> усилилась международная координация в области охраны окружающей среды. Этот аспект международного сотрудничества является наиболее значимым в настоящее время, т. к. без объединения усилий эффект от региональных и местных мероприятий по защите природы будет значительно меньше.</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Общество всего мира, представленное в виде различных уполномоченных объединений (например, ООН) пытается найти решение проблемы.</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Концепции мирового развития с учетом экологических ограничений.</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В экономическом развитии необходимо принимать во внимание, по крайней мере, два все более явных ограничения:</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-ограниченные возможности окружающей среды принимать и поглощать, ассимилировать различного рода отходы и загрязнения</w:t>
      </w:r>
      <w:proofErr w:type="gramStart"/>
      <w:r w:rsidRPr="00561F73">
        <w:rPr>
          <w:sz w:val="28"/>
          <w:szCs w:val="28"/>
        </w:rPr>
        <w:t xml:space="preserve"> ;</w:t>
      </w:r>
      <w:proofErr w:type="gramEnd"/>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 xml:space="preserve">-конечный характер </w:t>
      </w:r>
      <w:proofErr w:type="spellStart"/>
      <w:r w:rsidRPr="00561F73">
        <w:rPr>
          <w:sz w:val="28"/>
          <w:szCs w:val="28"/>
        </w:rPr>
        <w:t>невозобновимых</w:t>
      </w:r>
      <w:proofErr w:type="spellEnd"/>
      <w:r w:rsidRPr="00561F73">
        <w:rPr>
          <w:sz w:val="28"/>
          <w:szCs w:val="28"/>
        </w:rPr>
        <w:t xml:space="preserve"> природных ресурсов.</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В настоящее время можно заметить, что неограниченных ресурсов нет. Встает проблема согласования потребностей человека в природных ресурсах с требованиями рационального их использования. Вот какие возможности реально предлагает экономика.</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1. Использование вторичного сырья, регенераци</w:t>
      </w:r>
      <w:proofErr w:type="gramStart"/>
      <w:r w:rsidRPr="00561F73">
        <w:rPr>
          <w:sz w:val="28"/>
          <w:szCs w:val="28"/>
        </w:rPr>
        <w:t>я-</w:t>
      </w:r>
      <w:proofErr w:type="gramEnd"/>
      <w:r w:rsidRPr="00561F73">
        <w:rPr>
          <w:sz w:val="28"/>
          <w:szCs w:val="28"/>
        </w:rPr>
        <w:t xml:space="preserve"> переработка отходов производства и мусора.</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2. Обработка сточных вод.</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3. Рекультивация промышленных территорий.</w:t>
      </w:r>
    </w:p>
    <w:p w:rsidR="00561F73" w:rsidRPr="00561F73" w:rsidRDefault="00561F73" w:rsidP="00561F73">
      <w:pPr>
        <w:pStyle w:val="a3"/>
        <w:shd w:val="clear" w:color="auto" w:fill="FFFFFF"/>
        <w:spacing w:before="0" w:beforeAutospacing="0" w:after="0" w:afterAutospacing="0" w:line="360" w:lineRule="auto"/>
        <w:ind w:firstLine="709"/>
        <w:jc w:val="both"/>
        <w:rPr>
          <w:sz w:val="28"/>
          <w:szCs w:val="28"/>
        </w:rPr>
      </w:pPr>
      <w:r w:rsidRPr="00561F73">
        <w:rPr>
          <w:sz w:val="28"/>
          <w:szCs w:val="28"/>
        </w:rPr>
        <w:t>4. Использование новых источников энергии.</w:t>
      </w:r>
    </w:p>
    <w:p w:rsidR="00561F73" w:rsidRDefault="00561F73" w:rsidP="00236B62">
      <w:pPr>
        <w:pStyle w:val="a3"/>
        <w:shd w:val="clear" w:color="auto" w:fill="FFFFFF"/>
        <w:spacing w:before="0" w:beforeAutospacing="0" w:after="0" w:afterAutospacing="0" w:line="360" w:lineRule="auto"/>
        <w:ind w:firstLine="709"/>
        <w:jc w:val="both"/>
        <w:rPr>
          <w:sz w:val="28"/>
          <w:szCs w:val="28"/>
        </w:rPr>
      </w:pPr>
      <w:r w:rsidRPr="00561F73">
        <w:rPr>
          <w:sz w:val="28"/>
          <w:szCs w:val="28"/>
        </w:rPr>
        <w:lastRenderedPageBreak/>
        <w:t xml:space="preserve">Безудержное развитие техногенного типа мировой экономики привело к возникновению глобальных экологических проблем, каждая из которых способна привести к деградации человеческой цивилизации. Среди этих проблем можно выделить опустынивание, обезлесенье, </w:t>
      </w:r>
      <w:proofErr w:type="gramStart"/>
      <w:r w:rsidRPr="00561F73">
        <w:rPr>
          <w:sz w:val="28"/>
          <w:szCs w:val="28"/>
        </w:rPr>
        <w:t>сырьевую</w:t>
      </w:r>
      <w:proofErr w:type="gramEnd"/>
      <w:r w:rsidRPr="00561F73">
        <w:rPr>
          <w:sz w:val="28"/>
          <w:szCs w:val="28"/>
        </w:rPr>
        <w:t>, парниковый эффект, и т.д. Эти проблемы взаимосвязаны между собой и эта взаимосвязь приводит к возникновению или обострению других.</w:t>
      </w:r>
    </w:p>
    <w:p w:rsidR="00236B62" w:rsidRPr="00236B62" w:rsidRDefault="00236B62" w:rsidP="00236B62">
      <w:pPr>
        <w:pStyle w:val="a3"/>
        <w:shd w:val="clear" w:color="auto" w:fill="FFFFFF"/>
        <w:spacing w:before="0" w:beforeAutospacing="0" w:after="0" w:afterAutospacing="0" w:line="360" w:lineRule="auto"/>
        <w:ind w:firstLine="709"/>
        <w:jc w:val="both"/>
        <w:rPr>
          <w:sz w:val="28"/>
          <w:szCs w:val="28"/>
        </w:rPr>
      </w:pPr>
      <w:r w:rsidRPr="00236B62">
        <w:rPr>
          <w:sz w:val="28"/>
          <w:szCs w:val="28"/>
        </w:rPr>
        <w:t xml:space="preserve">Основными задачами в области экологии и рационального природопользования являются </w:t>
      </w:r>
      <w:proofErr w:type="spellStart"/>
      <w:r w:rsidRPr="00236B62">
        <w:rPr>
          <w:sz w:val="28"/>
          <w:szCs w:val="28"/>
        </w:rPr>
        <w:t>неистощительное</w:t>
      </w:r>
      <w:proofErr w:type="spellEnd"/>
      <w:r w:rsidRPr="00236B62">
        <w:rPr>
          <w:sz w:val="28"/>
          <w:szCs w:val="28"/>
        </w:rPr>
        <w:t xml:space="preserve"> использование возобновляемых и рациональное использование </w:t>
      </w:r>
      <w:proofErr w:type="spellStart"/>
      <w:r w:rsidRPr="00236B62">
        <w:rPr>
          <w:sz w:val="28"/>
          <w:szCs w:val="28"/>
        </w:rPr>
        <w:t>нево</w:t>
      </w:r>
      <w:r w:rsidR="00095B5D">
        <w:rPr>
          <w:sz w:val="28"/>
          <w:szCs w:val="28"/>
        </w:rPr>
        <w:t>зобновляемых</w:t>
      </w:r>
      <w:proofErr w:type="spellEnd"/>
      <w:r w:rsidR="00095B5D">
        <w:rPr>
          <w:sz w:val="28"/>
          <w:szCs w:val="28"/>
        </w:rPr>
        <w:t xml:space="preserve"> природных ресурсов [3, с.165].</w:t>
      </w:r>
    </w:p>
    <w:p w:rsidR="00236B62" w:rsidRPr="00236B62" w:rsidRDefault="00236B62" w:rsidP="00236B62">
      <w:pPr>
        <w:pStyle w:val="a3"/>
        <w:shd w:val="clear" w:color="auto" w:fill="FFFFFF"/>
        <w:spacing w:before="0" w:beforeAutospacing="0" w:after="0" w:afterAutospacing="0" w:line="360" w:lineRule="auto"/>
        <w:ind w:firstLine="709"/>
        <w:jc w:val="both"/>
        <w:rPr>
          <w:sz w:val="28"/>
          <w:szCs w:val="28"/>
        </w:rPr>
      </w:pPr>
      <w:r w:rsidRPr="00236B62">
        <w:rPr>
          <w:sz w:val="28"/>
          <w:szCs w:val="28"/>
        </w:rPr>
        <w:t>Для этого необходимы следующие действия:</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внедрение комплексного природопользования, его ориентация на цели устойчивого развития Российской Федерации, включая экологически обоснованные методы использования земельных, водных, лесных, минеральных и других ресурсов;</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сокращение в структуре национальной экономики доли предприятий, только потребляющих природные ресурсы;</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 xml:space="preserve">развитие наукоемких </w:t>
      </w:r>
      <w:proofErr w:type="spellStart"/>
      <w:r w:rsidRPr="00236B62">
        <w:rPr>
          <w:sz w:val="28"/>
          <w:szCs w:val="28"/>
        </w:rPr>
        <w:t>природосберегающих</w:t>
      </w:r>
      <w:proofErr w:type="spellEnd"/>
      <w:r w:rsidRPr="00236B62">
        <w:rPr>
          <w:sz w:val="28"/>
          <w:szCs w:val="28"/>
        </w:rPr>
        <w:t xml:space="preserve"> высокотехнологичных производств;</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 xml:space="preserve">сохранение объема и разнообразия биологических ресурсов, их внутренней структуры и способности к </w:t>
      </w:r>
      <w:proofErr w:type="spellStart"/>
      <w:r w:rsidRPr="00236B62">
        <w:rPr>
          <w:sz w:val="28"/>
          <w:szCs w:val="28"/>
        </w:rPr>
        <w:t>саморегуляции</w:t>
      </w:r>
      <w:proofErr w:type="spellEnd"/>
      <w:r w:rsidRPr="00236B62">
        <w:rPr>
          <w:sz w:val="28"/>
          <w:szCs w:val="28"/>
        </w:rPr>
        <w:t xml:space="preserve"> и </w:t>
      </w:r>
      <w:proofErr w:type="spellStart"/>
      <w:r w:rsidRPr="00236B62">
        <w:rPr>
          <w:sz w:val="28"/>
          <w:szCs w:val="28"/>
        </w:rPr>
        <w:t>самовоспроизводству</w:t>
      </w:r>
      <w:proofErr w:type="spellEnd"/>
      <w:r w:rsidRPr="00236B62">
        <w:rPr>
          <w:sz w:val="28"/>
          <w:szCs w:val="28"/>
        </w:rPr>
        <w:t>;</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максимально полное использование извлеченных полезных ископаемых (В настоящее время доля выхода конечного продукта, например металла из руды, мала и составляет 1-10%, нефти из пласта около 40%.) и добытых биологических ресурсов, минимизация отходов при их добыче и переработке;</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минимизация ущерба, наносимого природной среде при разведке и добыче полезных ископаемых; рекультивация земель, нарушенных в результате разработки месторождений полезных ископаемых;</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lastRenderedPageBreak/>
        <w:t>внедрение систем улучшающего (мелиорирующего) обустройства сельскохозяйственных земель и ведения сельского хозяйства, адаптированного к природным ландшафтам, развитие экологически чистых сельскохозяйственных технологий, сохранение и восстановление естественного плодородия почв на землях сельскохозяйственного назначения;</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поддержание традиционной экологически сбалансированной хозяйственной деятельности;</w:t>
      </w:r>
    </w:p>
    <w:p w:rsidR="00236B62" w:rsidRPr="00236B62" w:rsidRDefault="00236B62" w:rsidP="00236B62">
      <w:pPr>
        <w:pStyle w:val="a3"/>
        <w:numPr>
          <w:ilvl w:val="0"/>
          <w:numId w:val="36"/>
        </w:numPr>
        <w:shd w:val="clear" w:color="auto" w:fill="FFFFFF"/>
        <w:spacing w:before="0" w:beforeAutospacing="0" w:after="0" w:afterAutospacing="0" w:line="360" w:lineRule="auto"/>
        <w:ind w:left="567"/>
        <w:jc w:val="both"/>
        <w:rPr>
          <w:sz w:val="28"/>
          <w:szCs w:val="28"/>
        </w:rPr>
      </w:pPr>
      <w:r w:rsidRPr="00236B62">
        <w:rPr>
          <w:sz w:val="28"/>
          <w:szCs w:val="28"/>
        </w:rPr>
        <w:t>предотвращение и пресечение всех видов нелегального использования природных ресурсов, в том числе браконьерства, и их незаконного оборота. Защита от природных стихий.</w:t>
      </w:r>
    </w:p>
    <w:p w:rsidR="00D45589" w:rsidRDefault="00D45589">
      <w:pPr>
        <w:rPr>
          <w:rFonts w:ascii="Times New Roman" w:eastAsiaTheme="majorEastAsia" w:hAnsi="Times New Roman" w:cs="Times New Roman"/>
          <w:bCs/>
          <w:sz w:val="28"/>
          <w:szCs w:val="28"/>
        </w:rPr>
      </w:pPr>
      <w:r>
        <w:rPr>
          <w:rFonts w:ascii="Times New Roman" w:hAnsi="Times New Roman" w:cs="Times New Roman"/>
          <w:b/>
          <w:sz w:val="28"/>
          <w:szCs w:val="28"/>
        </w:rPr>
        <w:br w:type="page"/>
      </w:r>
    </w:p>
    <w:p w:rsidR="00C27FC2" w:rsidRPr="00A60EC3" w:rsidRDefault="00A6250B" w:rsidP="00A60EC3">
      <w:pPr>
        <w:pStyle w:val="2"/>
        <w:spacing w:before="0" w:line="360" w:lineRule="auto"/>
        <w:ind w:firstLine="709"/>
        <w:jc w:val="center"/>
        <w:rPr>
          <w:rFonts w:ascii="Times New Roman" w:hAnsi="Times New Roman" w:cs="Times New Roman"/>
          <w:b w:val="0"/>
          <w:color w:val="auto"/>
          <w:sz w:val="28"/>
          <w:szCs w:val="28"/>
        </w:rPr>
      </w:pPr>
      <w:bookmarkStart w:id="5" w:name="_Toc91539231"/>
      <w:r w:rsidRPr="00A60EC3">
        <w:rPr>
          <w:rFonts w:ascii="Times New Roman" w:hAnsi="Times New Roman" w:cs="Times New Roman"/>
          <w:b w:val="0"/>
          <w:color w:val="auto"/>
          <w:sz w:val="28"/>
          <w:szCs w:val="28"/>
        </w:rPr>
        <w:lastRenderedPageBreak/>
        <w:t>Заключение</w:t>
      </w:r>
      <w:bookmarkEnd w:id="5"/>
    </w:p>
    <w:p w:rsidR="00CF1C06" w:rsidRDefault="00CF1C06" w:rsidP="00C27FC2">
      <w:pPr>
        <w:pStyle w:val="a4"/>
        <w:spacing w:line="360" w:lineRule="auto"/>
        <w:ind w:firstLine="709"/>
        <w:contextualSpacing/>
        <w:jc w:val="both"/>
        <w:rPr>
          <w:rFonts w:ascii="Times New Roman" w:hAnsi="Times New Roman" w:cs="Times New Roman"/>
          <w:sz w:val="28"/>
          <w:szCs w:val="28"/>
        </w:rPr>
      </w:pPr>
    </w:p>
    <w:p w:rsidR="00C27FC2" w:rsidRPr="00D0410D" w:rsidRDefault="00C27FC2" w:rsidP="00C27FC2">
      <w:pPr>
        <w:pStyle w:val="a4"/>
        <w:spacing w:line="360" w:lineRule="auto"/>
        <w:ind w:firstLine="709"/>
        <w:contextualSpacing/>
        <w:jc w:val="both"/>
        <w:rPr>
          <w:rFonts w:ascii="Times New Roman" w:hAnsi="Times New Roman" w:cs="Times New Roman"/>
          <w:sz w:val="28"/>
          <w:szCs w:val="28"/>
        </w:rPr>
      </w:pPr>
      <w:r w:rsidRPr="00C27FC2">
        <w:rPr>
          <w:rFonts w:ascii="Times New Roman" w:hAnsi="Times New Roman" w:cs="Times New Roman"/>
          <w:sz w:val="28"/>
          <w:szCs w:val="28"/>
        </w:rPr>
        <w:t>Итак, в заключении можно подвести итоги работе.</w:t>
      </w:r>
    </w:p>
    <w:p w:rsidR="00C27FC2" w:rsidRPr="00D0410D" w:rsidRDefault="00C27FC2" w:rsidP="00C27FC2">
      <w:pPr>
        <w:pStyle w:val="a4"/>
        <w:spacing w:line="360" w:lineRule="auto"/>
        <w:ind w:firstLine="709"/>
        <w:contextualSpacing/>
        <w:jc w:val="both"/>
        <w:rPr>
          <w:rFonts w:ascii="Times New Roman" w:hAnsi="Times New Roman" w:cs="Times New Roman"/>
          <w:sz w:val="28"/>
          <w:szCs w:val="28"/>
        </w:rPr>
      </w:pPr>
      <w:r w:rsidRPr="00C27FC2">
        <w:rPr>
          <w:rFonts w:ascii="Times New Roman" w:hAnsi="Times New Roman" w:cs="Times New Roman"/>
          <w:sz w:val="28"/>
          <w:szCs w:val="28"/>
        </w:rPr>
        <w:t>Во-первых, в смысле проведённого исследования можно сказать, что экология природопользования – это наука, изучающая воздействие человека на</w:t>
      </w:r>
      <w:r>
        <w:rPr>
          <w:rFonts w:ascii="Times New Roman" w:hAnsi="Times New Roman" w:cs="Times New Roman"/>
          <w:sz w:val="28"/>
          <w:szCs w:val="28"/>
        </w:rPr>
        <w:t xml:space="preserve"> </w:t>
      </w:r>
      <w:r w:rsidRPr="00C27FC2">
        <w:rPr>
          <w:rFonts w:ascii="Times New Roman" w:hAnsi="Times New Roman" w:cs="Times New Roman"/>
          <w:sz w:val="28"/>
          <w:szCs w:val="28"/>
        </w:rPr>
        <w:t>компоненты природной среды, природные и природно-антропогенные объекты.</w:t>
      </w:r>
    </w:p>
    <w:p w:rsidR="00C27FC2" w:rsidRPr="00D0410D" w:rsidRDefault="00C27FC2" w:rsidP="00C27FC2">
      <w:pPr>
        <w:pStyle w:val="a4"/>
        <w:spacing w:line="360" w:lineRule="auto"/>
        <w:ind w:firstLine="709"/>
        <w:contextualSpacing/>
        <w:jc w:val="both"/>
        <w:rPr>
          <w:rFonts w:ascii="Times New Roman" w:hAnsi="Times New Roman" w:cs="Times New Roman"/>
          <w:sz w:val="28"/>
          <w:szCs w:val="28"/>
        </w:rPr>
      </w:pPr>
      <w:r w:rsidRPr="00C27FC2">
        <w:rPr>
          <w:rFonts w:ascii="Times New Roman" w:hAnsi="Times New Roman" w:cs="Times New Roman"/>
          <w:sz w:val="28"/>
          <w:szCs w:val="28"/>
        </w:rPr>
        <w:t>Во-вторых, касаясь экономики природопользования, нужно заметить, что – это наука об эффективном использовании природных ресурсов, через удовлетворение потребностей общества.</w:t>
      </w:r>
    </w:p>
    <w:p w:rsidR="00C27FC2" w:rsidRPr="00D0410D" w:rsidRDefault="00C27FC2" w:rsidP="00C27FC2">
      <w:pPr>
        <w:pStyle w:val="a4"/>
        <w:spacing w:line="360" w:lineRule="auto"/>
        <w:ind w:firstLine="709"/>
        <w:contextualSpacing/>
        <w:jc w:val="both"/>
        <w:rPr>
          <w:rFonts w:ascii="Times New Roman" w:hAnsi="Times New Roman" w:cs="Times New Roman"/>
          <w:sz w:val="28"/>
          <w:szCs w:val="28"/>
        </w:rPr>
      </w:pPr>
      <w:r w:rsidRPr="00C27FC2">
        <w:rPr>
          <w:rFonts w:ascii="Times New Roman" w:hAnsi="Times New Roman" w:cs="Times New Roman"/>
          <w:sz w:val="28"/>
          <w:szCs w:val="28"/>
        </w:rPr>
        <w:t>Экономика природопользования решает такие проблемы: как найти и наиболее полно использовать имеющиеся природные ресурсы и как предотвратить или ликвидировать загрязнение окружающей среды.</w:t>
      </w:r>
    </w:p>
    <w:p w:rsidR="00E25DBE" w:rsidRDefault="00E25DBE" w:rsidP="00E25DBE">
      <w:pPr>
        <w:pStyle w:val="a4"/>
        <w:spacing w:line="360" w:lineRule="auto"/>
        <w:ind w:firstLine="709"/>
        <w:contextualSpacing/>
        <w:jc w:val="both"/>
        <w:rPr>
          <w:rFonts w:ascii="Times New Roman" w:hAnsi="Times New Roman" w:cs="Times New Roman"/>
          <w:sz w:val="28"/>
          <w:szCs w:val="28"/>
        </w:rPr>
      </w:pPr>
      <w:r w:rsidRPr="00E25DBE">
        <w:rPr>
          <w:rFonts w:ascii="Times New Roman" w:hAnsi="Times New Roman" w:cs="Times New Roman"/>
          <w:sz w:val="28"/>
          <w:szCs w:val="28"/>
        </w:rPr>
        <w:t>В целом, необходимо отметить, что экономика природопользования – это перспективное, интенсивно развивающееся в последние годы направление экономической науки, перед которым стоят цели и задачи государственного масштаба, выполнение которых позволит улучшить эколого-экономическую политику, экономические и экологические аспекты деятельности предприятий и организаций, а также общее состояние окружающей природной среды.</w:t>
      </w:r>
    </w:p>
    <w:p w:rsidR="00C27FC2" w:rsidRDefault="00C27FC2" w:rsidP="00C27FC2">
      <w:pPr>
        <w:pStyle w:val="a4"/>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C27FC2">
        <w:rPr>
          <w:rFonts w:ascii="Times New Roman" w:hAnsi="Times New Roman" w:cs="Times New Roman"/>
          <w:sz w:val="28"/>
          <w:szCs w:val="28"/>
        </w:rPr>
        <w:t>еобходимо подчеркнуть, что</w:t>
      </w:r>
      <w:r>
        <w:rPr>
          <w:rFonts w:ascii="Times New Roman" w:hAnsi="Times New Roman" w:cs="Times New Roman"/>
          <w:sz w:val="28"/>
          <w:szCs w:val="28"/>
        </w:rPr>
        <w:t xml:space="preserve"> </w:t>
      </w:r>
      <w:r w:rsidRPr="00C27FC2">
        <w:rPr>
          <w:rFonts w:ascii="Times New Roman" w:hAnsi="Times New Roman" w:cs="Times New Roman"/>
          <w:sz w:val="28"/>
          <w:szCs w:val="28"/>
        </w:rPr>
        <w:t>на экологическую устойчивость нашей страны в ближайшем будущем будет влиять ряд факторов:</w:t>
      </w:r>
    </w:p>
    <w:p w:rsidR="00C27FC2" w:rsidRDefault="00C27FC2" w:rsidP="00155059">
      <w:pPr>
        <w:pStyle w:val="a4"/>
        <w:numPr>
          <w:ilvl w:val="0"/>
          <w:numId w:val="18"/>
        </w:numPr>
        <w:spacing w:line="360" w:lineRule="auto"/>
        <w:ind w:left="567" w:hanging="425"/>
        <w:contextualSpacing/>
        <w:jc w:val="both"/>
        <w:rPr>
          <w:rFonts w:ascii="Times New Roman" w:hAnsi="Times New Roman" w:cs="Times New Roman"/>
          <w:sz w:val="28"/>
          <w:szCs w:val="28"/>
        </w:rPr>
      </w:pPr>
      <w:r w:rsidRPr="00C27FC2">
        <w:rPr>
          <w:rFonts w:ascii="Times New Roman" w:hAnsi="Times New Roman" w:cs="Times New Roman"/>
          <w:sz w:val="28"/>
          <w:szCs w:val="28"/>
        </w:rPr>
        <w:t>наращивание экстенсивной добычи сырьевых ресурсов;</w:t>
      </w:r>
    </w:p>
    <w:p w:rsidR="00C27FC2" w:rsidRDefault="00C27FC2" w:rsidP="00155059">
      <w:pPr>
        <w:pStyle w:val="a4"/>
        <w:numPr>
          <w:ilvl w:val="0"/>
          <w:numId w:val="18"/>
        </w:numPr>
        <w:spacing w:line="360" w:lineRule="auto"/>
        <w:ind w:left="567" w:hanging="425"/>
        <w:contextualSpacing/>
        <w:jc w:val="both"/>
        <w:rPr>
          <w:rFonts w:ascii="Times New Roman" w:hAnsi="Times New Roman" w:cs="Times New Roman"/>
          <w:sz w:val="28"/>
          <w:szCs w:val="28"/>
        </w:rPr>
      </w:pPr>
      <w:r w:rsidRPr="00C27FC2">
        <w:rPr>
          <w:rFonts w:ascii="Times New Roman" w:hAnsi="Times New Roman" w:cs="Times New Roman"/>
          <w:sz w:val="28"/>
          <w:szCs w:val="28"/>
        </w:rPr>
        <w:t>продолжение природно-экспортной политики;</w:t>
      </w:r>
    </w:p>
    <w:p w:rsidR="00C27FC2" w:rsidRDefault="00C27FC2" w:rsidP="00155059">
      <w:pPr>
        <w:pStyle w:val="a4"/>
        <w:numPr>
          <w:ilvl w:val="0"/>
          <w:numId w:val="18"/>
        </w:numPr>
        <w:spacing w:line="360" w:lineRule="auto"/>
        <w:ind w:left="567" w:hanging="425"/>
        <w:contextualSpacing/>
        <w:jc w:val="both"/>
        <w:rPr>
          <w:rFonts w:ascii="Times New Roman" w:hAnsi="Times New Roman" w:cs="Times New Roman"/>
          <w:sz w:val="28"/>
          <w:szCs w:val="28"/>
        </w:rPr>
      </w:pPr>
      <w:r w:rsidRPr="00C27FC2">
        <w:rPr>
          <w:rFonts w:ascii="Times New Roman" w:hAnsi="Times New Roman" w:cs="Times New Roman"/>
          <w:sz w:val="28"/>
          <w:szCs w:val="28"/>
        </w:rPr>
        <w:t>вовлечение в хозяйственный оборот новых территорий и разрушение обширных естественных экосистем;</w:t>
      </w:r>
    </w:p>
    <w:p w:rsidR="00C27FC2" w:rsidRDefault="00C27FC2" w:rsidP="00155059">
      <w:pPr>
        <w:pStyle w:val="a4"/>
        <w:numPr>
          <w:ilvl w:val="0"/>
          <w:numId w:val="18"/>
        </w:numPr>
        <w:spacing w:line="360" w:lineRule="auto"/>
        <w:ind w:left="567" w:hanging="425"/>
        <w:contextualSpacing/>
        <w:jc w:val="both"/>
        <w:rPr>
          <w:rFonts w:ascii="Times New Roman" w:hAnsi="Times New Roman" w:cs="Times New Roman"/>
          <w:sz w:val="28"/>
          <w:szCs w:val="28"/>
        </w:rPr>
      </w:pPr>
      <w:r w:rsidRPr="00C27FC2">
        <w:rPr>
          <w:rFonts w:ascii="Times New Roman" w:hAnsi="Times New Roman" w:cs="Times New Roman"/>
          <w:sz w:val="28"/>
          <w:szCs w:val="28"/>
        </w:rPr>
        <w:t>рост числа техногенных ав</w:t>
      </w:r>
      <w:r>
        <w:rPr>
          <w:rFonts w:ascii="Times New Roman" w:hAnsi="Times New Roman" w:cs="Times New Roman"/>
          <w:sz w:val="28"/>
          <w:szCs w:val="28"/>
        </w:rPr>
        <w:t>арий из-за износа оборудования;</w:t>
      </w:r>
    </w:p>
    <w:p w:rsidR="00C27FC2" w:rsidRPr="00D0410D" w:rsidRDefault="00C27FC2" w:rsidP="00155059">
      <w:pPr>
        <w:pStyle w:val="a4"/>
        <w:numPr>
          <w:ilvl w:val="0"/>
          <w:numId w:val="18"/>
        </w:numPr>
        <w:spacing w:line="360" w:lineRule="auto"/>
        <w:ind w:left="567" w:hanging="425"/>
        <w:contextualSpacing/>
        <w:jc w:val="both"/>
        <w:rPr>
          <w:rFonts w:ascii="Times New Roman" w:hAnsi="Times New Roman" w:cs="Times New Roman"/>
          <w:sz w:val="28"/>
          <w:szCs w:val="28"/>
        </w:rPr>
      </w:pPr>
      <w:r w:rsidRPr="00C27FC2">
        <w:rPr>
          <w:rFonts w:ascii="Times New Roman" w:hAnsi="Times New Roman" w:cs="Times New Roman"/>
          <w:sz w:val="28"/>
          <w:szCs w:val="28"/>
        </w:rPr>
        <w:t>изменение структуры энергетического баланса в результате частичной замены газа углем и другое.</w:t>
      </w:r>
    </w:p>
    <w:p w:rsidR="00A6250B" w:rsidRDefault="00A6250B">
      <w:pPr>
        <w:rPr>
          <w:rFonts w:ascii="Times New Roman" w:hAnsi="Times New Roman" w:cs="Times New Roman"/>
          <w:sz w:val="28"/>
          <w:szCs w:val="28"/>
        </w:rPr>
      </w:pPr>
      <w:r>
        <w:rPr>
          <w:rFonts w:ascii="Times New Roman" w:hAnsi="Times New Roman" w:cs="Times New Roman"/>
          <w:sz w:val="28"/>
          <w:szCs w:val="28"/>
        </w:rPr>
        <w:br w:type="page"/>
      </w:r>
    </w:p>
    <w:p w:rsidR="00D45589" w:rsidRPr="00D45589" w:rsidRDefault="0010635A" w:rsidP="00D45589">
      <w:pPr>
        <w:pStyle w:val="2"/>
        <w:spacing w:before="0" w:line="360" w:lineRule="auto"/>
        <w:ind w:firstLine="709"/>
        <w:jc w:val="center"/>
        <w:rPr>
          <w:rFonts w:ascii="Times New Roman" w:hAnsi="Times New Roman" w:cs="Times New Roman"/>
          <w:b w:val="0"/>
          <w:color w:val="auto"/>
          <w:sz w:val="28"/>
          <w:szCs w:val="28"/>
        </w:rPr>
      </w:pPr>
      <w:bookmarkStart w:id="6" w:name="_Toc91539232"/>
      <w:r w:rsidRPr="00A60EC3">
        <w:rPr>
          <w:rFonts w:ascii="Times New Roman" w:hAnsi="Times New Roman" w:cs="Times New Roman"/>
          <w:b w:val="0"/>
          <w:color w:val="auto"/>
          <w:sz w:val="28"/>
          <w:szCs w:val="28"/>
        </w:rPr>
        <w:lastRenderedPageBreak/>
        <w:t>Список использованной литературы</w:t>
      </w:r>
      <w:bookmarkEnd w:id="6"/>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Бычкова, Л. В. Об оценке взаимного влияния экономического развития и окружающей среды / Л. В. Бычкова, В. В. </w:t>
      </w:r>
      <w:proofErr w:type="spellStart"/>
      <w:r w:rsidRPr="00D45589">
        <w:rPr>
          <w:rFonts w:ascii="Times New Roman" w:hAnsi="Times New Roman" w:cs="Times New Roman"/>
          <w:sz w:val="28"/>
          <w:szCs w:val="28"/>
        </w:rPr>
        <w:t>К</w:t>
      </w:r>
      <w:r w:rsidR="004B6AF9">
        <w:rPr>
          <w:rFonts w:ascii="Times New Roman" w:hAnsi="Times New Roman" w:cs="Times New Roman"/>
          <w:sz w:val="28"/>
          <w:szCs w:val="28"/>
        </w:rPr>
        <w:t>оварда</w:t>
      </w:r>
      <w:proofErr w:type="spellEnd"/>
      <w:r w:rsidR="004B6AF9">
        <w:rPr>
          <w:rFonts w:ascii="Times New Roman" w:hAnsi="Times New Roman" w:cs="Times New Roman"/>
          <w:sz w:val="28"/>
          <w:szCs w:val="28"/>
        </w:rPr>
        <w:t xml:space="preserve">, Т. М. </w:t>
      </w:r>
      <w:proofErr w:type="spellStart"/>
      <w:r w:rsidR="004B6AF9">
        <w:rPr>
          <w:rFonts w:ascii="Times New Roman" w:hAnsi="Times New Roman" w:cs="Times New Roman"/>
          <w:sz w:val="28"/>
          <w:szCs w:val="28"/>
        </w:rPr>
        <w:t>Русанова</w:t>
      </w:r>
      <w:proofErr w:type="spellEnd"/>
      <w:r w:rsidR="004B6AF9">
        <w:rPr>
          <w:rFonts w:ascii="Times New Roman" w:hAnsi="Times New Roman" w:cs="Times New Roman"/>
          <w:sz w:val="28"/>
          <w:szCs w:val="28"/>
        </w:rPr>
        <w:t>. — Текст</w:t>
      </w:r>
      <w:r w:rsidRPr="00D45589">
        <w:rPr>
          <w:rFonts w:ascii="Times New Roman" w:hAnsi="Times New Roman" w:cs="Times New Roman"/>
          <w:sz w:val="28"/>
          <w:szCs w:val="28"/>
        </w:rPr>
        <w:t>: непосредственный // Молодой ученый. — 2014. — № 7 (66). — С. 316-317. — URL: https://moluch.ru/archive/66/10643/ (дата обращения: 25.12.2021).</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Виды, источники и причины загрязнения окружающей природной среды.  </w:t>
      </w:r>
      <w:r w:rsidRPr="00D45589">
        <w:rPr>
          <w:rFonts w:ascii="Times New Roman" w:hAnsi="Times New Roman" w:cs="Times New Roman"/>
          <w:iCs/>
          <w:sz w:val="28"/>
          <w:szCs w:val="28"/>
        </w:rPr>
        <w:t xml:space="preserve">- </w:t>
      </w:r>
      <w:r w:rsidRPr="00D45589">
        <w:rPr>
          <w:rFonts w:ascii="Times New Roman" w:hAnsi="Times New Roman" w:cs="Times New Roman"/>
          <w:sz w:val="28"/>
          <w:szCs w:val="28"/>
        </w:rPr>
        <w:t xml:space="preserve">Режим доступа: </w:t>
      </w:r>
      <w:hyperlink r:id="rId9" w:history="1">
        <w:r w:rsidRPr="00D45589">
          <w:rPr>
            <w:rStyle w:val="a9"/>
            <w:rFonts w:ascii="Times New Roman" w:hAnsi="Times New Roman" w:cs="Times New Roman"/>
            <w:color w:val="auto"/>
            <w:sz w:val="28"/>
            <w:szCs w:val="28"/>
            <w:u w:val="none"/>
          </w:rPr>
          <w:t>https://natworld.info/nauki-o-prirode/vidy-istochniki-i-prichiny-zagrjaznenija-okruzhajushhej-prirodnoj-sredy</w:t>
        </w:r>
      </w:hyperlink>
      <w:r w:rsidRPr="00D45589">
        <w:rPr>
          <w:rFonts w:ascii="Times New Roman" w:hAnsi="Times New Roman" w:cs="Times New Roman"/>
          <w:sz w:val="28"/>
          <w:szCs w:val="28"/>
        </w:rPr>
        <w:t xml:space="preserve"> (Дата обращения 25.12.2021г.).</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Гурова, Т. Ф. Экология и </w:t>
      </w:r>
      <w:r w:rsidR="004B6AF9">
        <w:rPr>
          <w:rFonts w:ascii="Times New Roman" w:hAnsi="Times New Roman" w:cs="Times New Roman"/>
          <w:sz w:val="28"/>
          <w:szCs w:val="28"/>
        </w:rPr>
        <w:t>рациональное природопользование</w:t>
      </w:r>
      <w:r w:rsidRPr="00D45589">
        <w:rPr>
          <w:rFonts w:ascii="Times New Roman" w:hAnsi="Times New Roman" w:cs="Times New Roman"/>
          <w:sz w:val="28"/>
          <w:szCs w:val="28"/>
        </w:rPr>
        <w:t xml:space="preserve">: учебник и практикум для академического </w:t>
      </w:r>
      <w:proofErr w:type="spellStart"/>
      <w:r w:rsidRPr="00D45589">
        <w:rPr>
          <w:rFonts w:ascii="Times New Roman" w:hAnsi="Times New Roman" w:cs="Times New Roman"/>
          <w:sz w:val="28"/>
          <w:szCs w:val="28"/>
        </w:rPr>
        <w:t>бак</w:t>
      </w:r>
      <w:r w:rsidR="004B6AF9">
        <w:rPr>
          <w:rFonts w:ascii="Times New Roman" w:hAnsi="Times New Roman" w:cs="Times New Roman"/>
          <w:sz w:val="28"/>
          <w:szCs w:val="28"/>
        </w:rPr>
        <w:t>алавриата</w:t>
      </w:r>
      <w:proofErr w:type="spellEnd"/>
      <w:r w:rsidR="004B6AF9">
        <w:rPr>
          <w:rFonts w:ascii="Times New Roman" w:hAnsi="Times New Roman" w:cs="Times New Roman"/>
          <w:sz w:val="28"/>
          <w:szCs w:val="28"/>
        </w:rPr>
        <w:t xml:space="preserve"> / Т. Ф. Гурова, Л. </w:t>
      </w:r>
      <w:proofErr w:type="spellStart"/>
      <w:r w:rsidR="004B6AF9">
        <w:rPr>
          <w:rFonts w:ascii="Times New Roman" w:hAnsi="Times New Roman" w:cs="Times New Roman"/>
          <w:sz w:val="28"/>
          <w:szCs w:val="28"/>
        </w:rPr>
        <w:t>В.</w:t>
      </w:r>
      <w:r w:rsidRPr="00D45589">
        <w:rPr>
          <w:rFonts w:ascii="Times New Roman" w:hAnsi="Times New Roman" w:cs="Times New Roman"/>
          <w:sz w:val="28"/>
          <w:szCs w:val="28"/>
        </w:rPr>
        <w:t>Назаренко</w:t>
      </w:r>
      <w:proofErr w:type="spellEnd"/>
      <w:r w:rsidRPr="00D45589">
        <w:rPr>
          <w:rFonts w:ascii="Times New Roman" w:hAnsi="Times New Roman" w:cs="Times New Roman"/>
          <w:sz w:val="28"/>
          <w:szCs w:val="28"/>
        </w:rPr>
        <w:t xml:space="preserve">. — 3-е изд., </w:t>
      </w:r>
      <w:proofErr w:type="spellStart"/>
      <w:r w:rsidRPr="00D45589">
        <w:rPr>
          <w:rFonts w:ascii="Times New Roman" w:hAnsi="Times New Roman" w:cs="Times New Roman"/>
          <w:sz w:val="28"/>
          <w:szCs w:val="28"/>
        </w:rPr>
        <w:t>испр</w:t>
      </w:r>
      <w:proofErr w:type="spellEnd"/>
      <w:r w:rsidRPr="00D45589">
        <w:rPr>
          <w:rFonts w:ascii="Times New Roman" w:hAnsi="Times New Roman" w:cs="Times New Roman"/>
          <w:sz w:val="28"/>
          <w:szCs w:val="28"/>
        </w:rPr>
        <w:t>. и доп. — М.</w:t>
      </w:r>
      <w:proofErr w:type="gramStart"/>
      <w:r w:rsidRPr="00D45589">
        <w:rPr>
          <w:rFonts w:ascii="Times New Roman" w:hAnsi="Times New Roman" w:cs="Times New Roman"/>
          <w:sz w:val="28"/>
          <w:szCs w:val="28"/>
        </w:rPr>
        <w:t xml:space="preserve"> :</w:t>
      </w:r>
      <w:proofErr w:type="gramEnd"/>
      <w:r w:rsidRPr="00D45589">
        <w:rPr>
          <w:rFonts w:ascii="Times New Roman" w:hAnsi="Times New Roman" w:cs="Times New Roman"/>
          <w:sz w:val="28"/>
          <w:szCs w:val="28"/>
        </w:rPr>
        <w:t xml:space="preserve"> Издательство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2019. — 188 с.</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proofErr w:type="spellStart"/>
      <w:r w:rsidRPr="00D45589">
        <w:rPr>
          <w:rFonts w:ascii="Times New Roman" w:hAnsi="Times New Roman" w:cs="Times New Roman"/>
          <w:sz w:val="28"/>
          <w:szCs w:val="28"/>
        </w:rPr>
        <w:t>Каракеян</w:t>
      </w:r>
      <w:proofErr w:type="spellEnd"/>
      <w:r w:rsidRPr="00D45589">
        <w:rPr>
          <w:rFonts w:ascii="Times New Roman" w:hAnsi="Times New Roman" w:cs="Times New Roman"/>
          <w:sz w:val="28"/>
          <w:szCs w:val="28"/>
        </w:rPr>
        <w:t>, В. И.  Экономика природопользования: учебник для вузов / В. И. </w:t>
      </w:r>
      <w:proofErr w:type="spellStart"/>
      <w:r w:rsidRPr="00D45589">
        <w:rPr>
          <w:rFonts w:ascii="Times New Roman" w:hAnsi="Times New Roman" w:cs="Times New Roman"/>
          <w:sz w:val="28"/>
          <w:szCs w:val="28"/>
        </w:rPr>
        <w:t>Каракеян</w:t>
      </w:r>
      <w:proofErr w:type="spellEnd"/>
      <w:r w:rsidRPr="00D45589">
        <w:rPr>
          <w:rFonts w:ascii="Times New Roman" w:hAnsi="Times New Roman" w:cs="Times New Roman"/>
          <w:sz w:val="28"/>
          <w:szCs w:val="28"/>
        </w:rPr>
        <w:t xml:space="preserve">. — 2-е изд., </w:t>
      </w:r>
      <w:proofErr w:type="spellStart"/>
      <w:r w:rsidRPr="00D45589">
        <w:rPr>
          <w:rFonts w:ascii="Times New Roman" w:hAnsi="Times New Roman" w:cs="Times New Roman"/>
          <w:sz w:val="28"/>
          <w:szCs w:val="28"/>
        </w:rPr>
        <w:t>испр</w:t>
      </w:r>
      <w:proofErr w:type="spellEnd"/>
      <w:r w:rsidRPr="00D45589">
        <w:rPr>
          <w:rFonts w:ascii="Times New Roman" w:hAnsi="Times New Roman" w:cs="Times New Roman"/>
          <w:sz w:val="28"/>
          <w:szCs w:val="28"/>
        </w:rPr>
        <w:t xml:space="preserve">. и доп. — Москва: Издательство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xml:space="preserve">, 2021. — 478 с. — (Высшее образование). — ISBN 978-5-534-02474-6. — Текст: электронный // Образовательная платформа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xml:space="preserve"> [сайт]. — URL: </w:t>
      </w:r>
      <w:hyperlink r:id="rId10" w:tgtFrame="_blank" w:history="1">
        <w:r w:rsidRPr="00D45589">
          <w:rPr>
            <w:rFonts w:ascii="Times New Roman" w:hAnsi="Times New Roman" w:cs="Times New Roman"/>
            <w:sz w:val="28"/>
            <w:szCs w:val="28"/>
          </w:rPr>
          <w:t>https://urait.ru/bcode/468414</w:t>
        </w:r>
      </w:hyperlink>
      <w:r w:rsidRPr="00D45589">
        <w:rPr>
          <w:rFonts w:ascii="Times New Roman" w:hAnsi="Times New Roman" w:cs="Times New Roman"/>
          <w:sz w:val="28"/>
          <w:szCs w:val="28"/>
        </w:rPr>
        <w:t> (дата обращения: 26.12.2021).</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Классификация природных ресурсов. </w:t>
      </w:r>
      <w:r w:rsidRPr="00D45589">
        <w:rPr>
          <w:rFonts w:ascii="Times New Roman" w:hAnsi="Times New Roman" w:cs="Times New Roman"/>
          <w:iCs/>
          <w:sz w:val="28"/>
          <w:szCs w:val="28"/>
        </w:rPr>
        <w:t xml:space="preserve">- </w:t>
      </w:r>
      <w:r w:rsidRPr="00D45589">
        <w:rPr>
          <w:rFonts w:ascii="Times New Roman" w:hAnsi="Times New Roman" w:cs="Times New Roman"/>
          <w:sz w:val="28"/>
          <w:szCs w:val="28"/>
        </w:rPr>
        <w:t xml:space="preserve">Режим доступа: https://www.grandars.ru/shkola/geografiya/klassifikaciya-prirodnyh-resursov.html (Дата обращения 27.12.2021г.). </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Корытный, Л. М. Экологические основы природопользования: учеб</w:t>
      </w:r>
      <w:proofErr w:type="gramStart"/>
      <w:r w:rsidRPr="00D45589">
        <w:rPr>
          <w:rFonts w:ascii="Times New Roman" w:hAnsi="Times New Roman" w:cs="Times New Roman"/>
          <w:sz w:val="28"/>
          <w:szCs w:val="28"/>
        </w:rPr>
        <w:t>.</w:t>
      </w:r>
      <w:proofErr w:type="gramEnd"/>
      <w:r w:rsidRPr="00D45589">
        <w:rPr>
          <w:rFonts w:ascii="Times New Roman" w:hAnsi="Times New Roman" w:cs="Times New Roman"/>
          <w:sz w:val="28"/>
          <w:szCs w:val="28"/>
        </w:rPr>
        <w:t xml:space="preserve"> </w:t>
      </w:r>
      <w:proofErr w:type="gramStart"/>
      <w:r w:rsidRPr="00D45589">
        <w:rPr>
          <w:rFonts w:ascii="Times New Roman" w:hAnsi="Times New Roman" w:cs="Times New Roman"/>
          <w:sz w:val="28"/>
          <w:szCs w:val="28"/>
        </w:rPr>
        <w:t>п</w:t>
      </w:r>
      <w:proofErr w:type="gramEnd"/>
      <w:r w:rsidRPr="00D45589">
        <w:rPr>
          <w:rFonts w:ascii="Times New Roman" w:hAnsi="Times New Roman" w:cs="Times New Roman"/>
          <w:sz w:val="28"/>
          <w:szCs w:val="28"/>
        </w:rPr>
        <w:t xml:space="preserve">особие для СПО / Л. М. Корытный, Е. В. Потапова. — 2-е изд., </w:t>
      </w:r>
      <w:proofErr w:type="spellStart"/>
      <w:r w:rsidRPr="00D45589">
        <w:rPr>
          <w:rFonts w:ascii="Times New Roman" w:hAnsi="Times New Roman" w:cs="Times New Roman"/>
          <w:sz w:val="28"/>
          <w:szCs w:val="28"/>
        </w:rPr>
        <w:t>испр</w:t>
      </w:r>
      <w:proofErr w:type="spellEnd"/>
      <w:r w:rsidRPr="00D45589">
        <w:rPr>
          <w:rFonts w:ascii="Times New Roman" w:hAnsi="Times New Roman" w:cs="Times New Roman"/>
          <w:sz w:val="28"/>
          <w:szCs w:val="28"/>
        </w:rPr>
        <w:t xml:space="preserve">. и доп. — М. : Издательство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2019. — 374 с.</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proofErr w:type="spellStart"/>
      <w:r w:rsidRPr="00D45589">
        <w:rPr>
          <w:rFonts w:ascii="Times New Roman" w:hAnsi="Times New Roman" w:cs="Times New Roman"/>
          <w:sz w:val="28"/>
          <w:szCs w:val="28"/>
        </w:rPr>
        <w:t>Кочуров</w:t>
      </w:r>
      <w:proofErr w:type="spellEnd"/>
      <w:r w:rsidRPr="00D45589">
        <w:rPr>
          <w:rFonts w:ascii="Times New Roman" w:hAnsi="Times New Roman" w:cs="Times New Roman"/>
          <w:sz w:val="28"/>
          <w:szCs w:val="28"/>
        </w:rPr>
        <w:t xml:space="preserve">, Б.И. Экономика природопользования: Учебное пособие / Б.И. </w:t>
      </w:r>
      <w:proofErr w:type="spellStart"/>
      <w:r w:rsidRPr="00D45589">
        <w:rPr>
          <w:rFonts w:ascii="Times New Roman" w:hAnsi="Times New Roman" w:cs="Times New Roman"/>
          <w:sz w:val="28"/>
          <w:szCs w:val="28"/>
        </w:rPr>
        <w:t>Кочуров</w:t>
      </w:r>
      <w:proofErr w:type="spellEnd"/>
      <w:r w:rsidRPr="00D45589">
        <w:rPr>
          <w:rFonts w:ascii="Times New Roman" w:hAnsi="Times New Roman" w:cs="Times New Roman"/>
          <w:sz w:val="28"/>
          <w:szCs w:val="28"/>
        </w:rPr>
        <w:t xml:space="preserve">, В.Л. </w:t>
      </w:r>
      <w:proofErr w:type="spellStart"/>
      <w:r w:rsidRPr="00D45589">
        <w:rPr>
          <w:rFonts w:ascii="Times New Roman" w:hAnsi="Times New Roman" w:cs="Times New Roman"/>
          <w:sz w:val="28"/>
          <w:szCs w:val="28"/>
        </w:rPr>
        <w:t>Юлинов</w:t>
      </w:r>
      <w:proofErr w:type="spellEnd"/>
      <w:r w:rsidRPr="00D45589">
        <w:rPr>
          <w:rFonts w:ascii="Times New Roman" w:hAnsi="Times New Roman" w:cs="Times New Roman"/>
          <w:sz w:val="28"/>
          <w:szCs w:val="28"/>
        </w:rPr>
        <w:t xml:space="preserve">. - М.: </w:t>
      </w:r>
      <w:proofErr w:type="spellStart"/>
      <w:r w:rsidRPr="00D45589">
        <w:rPr>
          <w:rFonts w:ascii="Times New Roman" w:hAnsi="Times New Roman" w:cs="Times New Roman"/>
          <w:sz w:val="28"/>
          <w:szCs w:val="28"/>
        </w:rPr>
        <w:t>Ленанд</w:t>
      </w:r>
      <w:proofErr w:type="spellEnd"/>
      <w:r w:rsidRPr="00D45589">
        <w:rPr>
          <w:rFonts w:ascii="Times New Roman" w:hAnsi="Times New Roman" w:cs="Times New Roman"/>
          <w:sz w:val="28"/>
          <w:szCs w:val="28"/>
        </w:rPr>
        <w:t xml:space="preserve">, 2018. - 232 </w:t>
      </w:r>
      <w:proofErr w:type="spellStart"/>
      <w:r w:rsidRPr="00D45589">
        <w:rPr>
          <w:rFonts w:ascii="Times New Roman" w:hAnsi="Times New Roman" w:cs="Times New Roman"/>
          <w:sz w:val="28"/>
          <w:szCs w:val="28"/>
        </w:rPr>
        <w:t>c</w:t>
      </w:r>
      <w:proofErr w:type="spellEnd"/>
      <w:r w:rsidRPr="00D45589">
        <w:rPr>
          <w:rFonts w:ascii="Times New Roman" w:hAnsi="Times New Roman" w:cs="Times New Roman"/>
          <w:sz w:val="28"/>
          <w:szCs w:val="28"/>
        </w:rPr>
        <w:t>.</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Лихачев, С.В. Теоретические и прикладные аспекты экономики природопользования: учебное пособие / С.В. Лихачѐв, </w:t>
      </w:r>
      <w:proofErr w:type="spellStart"/>
      <w:r w:rsidRPr="00D45589">
        <w:rPr>
          <w:rFonts w:ascii="Times New Roman" w:hAnsi="Times New Roman" w:cs="Times New Roman"/>
          <w:sz w:val="28"/>
          <w:szCs w:val="28"/>
        </w:rPr>
        <w:t>М-во</w:t>
      </w:r>
      <w:proofErr w:type="spellEnd"/>
      <w:r w:rsidRPr="00D45589">
        <w:rPr>
          <w:rFonts w:ascii="Times New Roman" w:hAnsi="Times New Roman" w:cs="Times New Roman"/>
          <w:sz w:val="28"/>
          <w:szCs w:val="28"/>
        </w:rPr>
        <w:t xml:space="preserve"> с.-х. РФ, федеральное </w:t>
      </w:r>
      <w:proofErr w:type="spellStart"/>
      <w:r w:rsidRPr="00D45589">
        <w:rPr>
          <w:rFonts w:ascii="Times New Roman" w:hAnsi="Times New Roman" w:cs="Times New Roman"/>
          <w:sz w:val="28"/>
          <w:szCs w:val="28"/>
        </w:rPr>
        <w:t>гос</w:t>
      </w:r>
      <w:proofErr w:type="spellEnd"/>
      <w:r w:rsidRPr="00D45589">
        <w:rPr>
          <w:rFonts w:ascii="Times New Roman" w:hAnsi="Times New Roman" w:cs="Times New Roman"/>
          <w:sz w:val="28"/>
          <w:szCs w:val="28"/>
        </w:rPr>
        <w:t>. бюджетное образов</w:t>
      </w:r>
      <w:proofErr w:type="gramStart"/>
      <w:r w:rsidRPr="00D45589">
        <w:rPr>
          <w:rFonts w:ascii="Times New Roman" w:hAnsi="Times New Roman" w:cs="Times New Roman"/>
          <w:sz w:val="28"/>
          <w:szCs w:val="28"/>
        </w:rPr>
        <w:t>.</w:t>
      </w:r>
      <w:proofErr w:type="gramEnd"/>
      <w:r w:rsidRPr="00D45589">
        <w:rPr>
          <w:rFonts w:ascii="Times New Roman" w:hAnsi="Times New Roman" w:cs="Times New Roman"/>
          <w:sz w:val="28"/>
          <w:szCs w:val="28"/>
        </w:rPr>
        <w:t xml:space="preserve"> </w:t>
      </w:r>
      <w:proofErr w:type="gramStart"/>
      <w:r w:rsidRPr="00D45589">
        <w:rPr>
          <w:rFonts w:ascii="Times New Roman" w:hAnsi="Times New Roman" w:cs="Times New Roman"/>
          <w:sz w:val="28"/>
          <w:szCs w:val="28"/>
        </w:rPr>
        <w:t>у</w:t>
      </w:r>
      <w:proofErr w:type="gramEnd"/>
      <w:r w:rsidRPr="00D45589">
        <w:rPr>
          <w:rFonts w:ascii="Times New Roman" w:hAnsi="Times New Roman" w:cs="Times New Roman"/>
          <w:sz w:val="28"/>
          <w:szCs w:val="28"/>
        </w:rPr>
        <w:t xml:space="preserve">чреждение высшего образования </w:t>
      </w:r>
      <w:r w:rsidRPr="00D45589">
        <w:rPr>
          <w:rFonts w:ascii="Times New Roman" w:hAnsi="Times New Roman" w:cs="Times New Roman"/>
          <w:sz w:val="28"/>
          <w:szCs w:val="28"/>
        </w:rPr>
        <w:lastRenderedPageBreak/>
        <w:t xml:space="preserve">«Пермская </w:t>
      </w:r>
      <w:proofErr w:type="spellStart"/>
      <w:r w:rsidRPr="00D45589">
        <w:rPr>
          <w:rFonts w:ascii="Times New Roman" w:hAnsi="Times New Roman" w:cs="Times New Roman"/>
          <w:sz w:val="28"/>
          <w:szCs w:val="28"/>
        </w:rPr>
        <w:t>гос</w:t>
      </w:r>
      <w:proofErr w:type="spellEnd"/>
      <w:r w:rsidRPr="00D45589">
        <w:rPr>
          <w:rFonts w:ascii="Times New Roman" w:hAnsi="Times New Roman" w:cs="Times New Roman"/>
          <w:sz w:val="28"/>
          <w:szCs w:val="28"/>
        </w:rPr>
        <w:t>. с.-х. акад. им. акад. Д.Н. Прянишникова». – Пермь: ИПЦ «</w:t>
      </w:r>
      <w:proofErr w:type="spellStart"/>
      <w:r w:rsidRPr="00D45589">
        <w:rPr>
          <w:rFonts w:ascii="Times New Roman" w:hAnsi="Times New Roman" w:cs="Times New Roman"/>
          <w:sz w:val="28"/>
          <w:szCs w:val="28"/>
        </w:rPr>
        <w:t>Прокростъ</w:t>
      </w:r>
      <w:proofErr w:type="spellEnd"/>
      <w:r w:rsidRPr="00D45589">
        <w:rPr>
          <w:rFonts w:ascii="Times New Roman" w:hAnsi="Times New Roman" w:cs="Times New Roman"/>
          <w:sz w:val="28"/>
          <w:szCs w:val="28"/>
        </w:rPr>
        <w:t>», 2016. – 195 с.</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Лукьянчиков, Н.Н. Экономика и организация природопользования: Учебник / Н.Н. Лукьянчиков, И.М. Потравный. - М.: </w:t>
      </w:r>
      <w:proofErr w:type="spellStart"/>
      <w:r w:rsidRPr="00D45589">
        <w:rPr>
          <w:rFonts w:ascii="Times New Roman" w:hAnsi="Times New Roman" w:cs="Times New Roman"/>
          <w:sz w:val="28"/>
          <w:szCs w:val="28"/>
        </w:rPr>
        <w:t>Юнити</w:t>
      </w:r>
      <w:proofErr w:type="spellEnd"/>
      <w:r w:rsidRPr="00D45589">
        <w:rPr>
          <w:rFonts w:ascii="Times New Roman" w:hAnsi="Times New Roman" w:cs="Times New Roman"/>
          <w:sz w:val="28"/>
          <w:szCs w:val="28"/>
        </w:rPr>
        <w:t xml:space="preserve">, 2018. - 336 </w:t>
      </w:r>
      <w:proofErr w:type="spellStart"/>
      <w:r w:rsidRPr="00D45589">
        <w:rPr>
          <w:rFonts w:ascii="Times New Roman" w:hAnsi="Times New Roman" w:cs="Times New Roman"/>
          <w:sz w:val="28"/>
          <w:szCs w:val="28"/>
        </w:rPr>
        <w:t>c</w:t>
      </w:r>
      <w:proofErr w:type="spellEnd"/>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Новоселова И. Ю., Новоселов А. Л., </w:t>
      </w:r>
      <w:proofErr w:type="gramStart"/>
      <w:r w:rsidRPr="00D45589">
        <w:rPr>
          <w:rFonts w:ascii="Times New Roman" w:hAnsi="Times New Roman" w:cs="Times New Roman"/>
          <w:sz w:val="28"/>
          <w:szCs w:val="28"/>
        </w:rPr>
        <w:t>Потравный</w:t>
      </w:r>
      <w:proofErr w:type="gramEnd"/>
      <w:r w:rsidRPr="00D45589">
        <w:rPr>
          <w:rFonts w:ascii="Times New Roman" w:hAnsi="Times New Roman" w:cs="Times New Roman"/>
          <w:sz w:val="28"/>
          <w:szCs w:val="28"/>
        </w:rPr>
        <w:t xml:space="preserve"> И. М. Экономика и управление природопользованием. Ресурсосбережение. Учебник и практикум. — М.: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2019.  - 344 с.</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Постановление Правительства РФ от 31 марта 2021 г. № 515 “О внесении изменений в государственную программу Российской Федерации "Воспроизводство и использование природных ресурсов"</w:t>
      </w:r>
      <w:r w:rsidRPr="00D45589">
        <w:rPr>
          <w:rFonts w:ascii="Times New Roman" w:hAnsi="Times New Roman" w:cs="Times New Roman"/>
          <w:iCs/>
          <w:sz w:val="28"/>
          <w:szCs w:val="28"/>
        </w:rPr>
        <w:t xml:space="preserve">- </w:t>
      </w:r>
      <w:r w:rsidRPr="00D45589">
        <w:rPr>
          <w:rFonts w:ascii="Times New Roman" w:hAnsi="Times New Roman" w:cs="Times New Roman"/>
          <w:sz w:val="28"/>
          <w:szCs w:val="28"/>
        </w:rPr>
        <w:t xml:space="preserve">Режим доступа: https://www.garant.ru/products/ipo/prime/doc/400466553/ (Дата обращения 25.12.2021г.). </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Фрейдкина Е.М., </w:t>
      </w:r>
      <w:proofErr w:type="spellStart"/>
      <w:r w:rsidRPr="00D45589">
        <w:rPr>
          <w:rFonts w:ascii="Times New Roman" w:hAnsi="Times New Roman" w:cs="Times New Roman"/>
          <w:sz w:val="28"/>
          <w:szCs w:val="28"/>
        </w:rPr>
        <w:t>Трейман</w:t>
      </w:r>
      <w:proofErr w:type="spellEnd"/>
      <w:r w:rsidRPr="00D45589">
        <w:rPr>
          <w:rFonts w:ascii="Times New Roman" w:hAnsi="Times New Roman" w:cs="Times New Roman"/>
          <w:sz w:val="28"/>
          <w:szCs w:val="28"/>
        </w:rPr>
        <w:t xml:space="preserve"> М.Г. Экономическая оценка влияния промышленных предприятий на окружающую среду: учебное пособие / ВШТЭ </w:t>
      </w:r>
      <w:proofErr w:type="spellStart"/>
      <w:r w:rsidRPr="00D45589">
        <w:rPr>
          <w:rFonts w:ascii="Times New Roman" w:hAnsi="Times New Roman" w:cs="Times New Roman"/>
          <w:sz w:val="28"/>
          <w:szCs w:val="28"/>
        </w:rPr>
        <w:t>СПбГУПТД</w:t>
      </w:r>
      <w:proofErr w:type="spellEnd"/>
      <w:r w:rsidRPr="00D45589">
        <w:rPr>
          <w:rFonts w:ascii="Times New Roman" w:hAnsi="Times New Roman" w:cs="Times New Roman"/>
          <w:sz w:val="28"/>
          <w:szCs w:val="28"/>
        </w:rPr>
        <w:t xml:space="preserve">. ‒ СПб., 2016. – 82 </w:t>
      </w:r>
      <w:proofErr w:type="gramStart"/>
      <w:r w:rsidRPr="00D45589">
        <w:rPr>
          <w:rFonts w:ascii="Times New Roman" w:hAnsi="Times New Roman" w:cs="Times New Roman"/>
          <w:sz w:val="28"/>
          <w:szCs w:val="28"/>
        </w:rPr>
        <w:t>с</w:t>
      </w:r>
      <w:proofErr w:type="gramEnd"/>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proofErr w:type="spellStart"/>
      <w:r w:rsidRPr="00D45589">
        <w:rPr>
          <w:rFonts w:ascii="Times New Roman" w:hAnsi="Times New Roman" w:cs="Times New Roman"/>
          <w:sz w:val="28"/>
          <w:szCs w:val="28"/>
        </w:rPr>
        <w:t>Хван</w:t>
      </w:r>
      <w:proofErr w:type="spellEnd"/>
      <w:r w:rsidRPr="00D45589">
        <w:rPr>
          <w:rFonts w:ascii="Times New Roman" w:hAnsi="Times New Roman" w:cs="Times New Roman"/>
          <w:sz w:val="28"/>
          <w:szCs w:val="28"/>
        </w:rPr>
        <w:t xml:space="preserve">, Т. А. Экологические основы природопользования: учебник для </w:t>
      </w:r>
      <w:proofErr w:type="gramStart"/>
      <w:r w:rsidRPr="00D45589">
        <w:rPr>
          <w:rFonts w:ascii="Times New Roman" w:hAnsi="Times New Roman" w:cs="Times New Roman"/>
          <w:sz w:val="28"/>
          <w:szCs w:val="28"/>
        </w:rPr>
        <w:t>СПО / Т.</w:t>
      </w:r>
      <w:proofErr w:type="gramEnd"/>
      <w:r w:rsidRPr="00D45589">
        <w:rPr>
          <w:rFonts w:ascii="Times New Roman" w:hAnsi="Times New Roman" w:cs="Times New Roman"/>
          <w:sz w:val="28"/>
          <w:szCs w:val="28"/>
        </w:rPr>
        <w:t xml:space="preserve"> А. </w:t>
      </w:r>
      <w:proofErr w:type="spellStart"/>
      <w:r w:rsidRPr="00D45589">
        <w:rPr>
          <w:rFonts w:ascii="Times New Roman" w:hAnsi="Times New Roman" w:cs="Times New Roman"/>
          <w:sz w:val="28"/>
          <w:szCs w:val="28"/>
        </w:rPr>
        <w:t>Хван</w:t>
      </w:r>
      <w:proofErr w:type="spellEnd"/>
      <w:r w:rsidRPr="00D45589">
        <w:rPr>
          <w:rFonts w:ascii="Times New Roman" w:hAnsi="Times New Roman" w:cs="Times New Roman"/>
          <w:sz w:val="28"/>
          <w:szCs w:val="28"/>
        </w:rPr>
        <w:t xml:space="preserve">. — 6-е изд., </w:t>
      </w:r>
      <w:proofErr w:type="spellStart"/>
      <w:r w:rsidRPr="00D45589">
        <w:rPr>
          <w:rFonts w:ascii="Times New Roman" w:hAnsi="Times New Roman" w:cs="Times New Roman"/>
          <w:sz w:val="28"/>
          <w:szCs w:val="28"/>
        </w:rPr>
        <w:t>перераб</w:t>
      </w:r>
      <w:proofErr w:type="spellEnd"/>
      <w:r w:rsidR="003F1107">
        <w:rPr>
          <w:rFonts w:ascii="Times New Roman" w:hAnsi="Times New Roman" w:cs="Times New Roman"/>
          <w:sz w:val="28"/>
          <w:szCs w:val="28"/>
        </w:rPr>
        <w:t>. и доп. — М.</w:t>
      </w:r>
      <w:r w:rsidRPr="00D45589">
        <w:rPr>
          <w:rFonts w:ascii="Times New Roman" w:hAnsi="Times New Roman" w:cs="Times New Roman"/>
          <w:sz w:val="28"/>
          <w:szCs w:val="28"/>
        </w:rPr>
        <w:t xml:space="preserve">: Издательство </w:t>
      </w:r>
      <w:proofErr w:type="spellStart"/>
      <w:r w:rsidRPr="00D45589">
        <w:rPr>
          <w:rFonts w:ascii="Times New Roman" w:hAnsi="Times New Roman" w:cs="Times New Roman"/>
          <w:sz w:val="28"/>
          <w:szCs w:val="28"/>
        </w:rPr>
        <w:t>Юрайт</w:t>
      </w:r>
      <w:proofErr w:type="spellEnd"/>
      <w:r w:rsidRPr="00D45589">
        <w:rPr>
          <w:rFonts w:ascii="Times New Roman" w:hAnsi="Times New Roman" w:cs="Times New Roman"/>
          <w:sz w:val="28"/>
          <w:szCs w:val="28"/>
        </w:rPr>
        <w:t>, 2019. — 253 с.</w:t>
      </w:r>
    </w:p>
    <w:p w:rsidR="00D45589" w:rsidRPr="00D45589" w:rsidRDefault="00D45589" w:rsidP="004B6AF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 xml:space="preserve">Экология и экономика природопользования. 4-е изд., </w:t>
      </w:r>
      <w:proofErr w:type="spellStart"/>
      <w:r w:rsidRPr="00D45589">
        <w:rPr>
          <w:rFonts w:ascii="Times New Roman" w:hAnsi="Times New Roman" w:cs="Times New Roman"/>
          <w:sz w:val="28"/>
          <w:szCs w:val="28"/>
        </w:rPr>
        <w:t>перераб</w:t>
      </w:r>
      <w:proofErr w:type="spellEnd"/>
      <w:r w:rsidRPr="00D45589">
        <w:rPr>
          <w:rFonts w:ascii="Times New Roman" w:hAnsi="Times New Roman" w:cs="Times New Roman"/>
          <w:sz w:val="28"/>
          <w:szCs w:val="28"/>
        </w:rPr>
        <w:t xml:space="preserve">. и доп. Учебник. Гриф МО РФ. Гриф УМЦ «Профессиональный учебник». (Серия «Золотой фонд российских учебников»). / Под ред. Э.В. </w:t>
      </w:r>
      <w:proofErr w:type="spellStart"/>
      <w:r w:rsidRPr="00D45589">
        <w:rPr>
          <w:rFonts w:ascii="Times New Roman" w:hAnsi="Times New Roman" w:cs="Times New Roman"/>
          <w:sz w:val="28"/>
          <w:szCs w:val="28"/>
        </w:rPr>
        <w:t>Гирусова</w:t>
      </w:r>
      <w:proofErr w:type="spellEnd"/>
      <w:r w:rsidRPr="00D45589">
        <w:rPr>
          <w:rFonts w:ascii="Times New Roman" w:hAnsi="Times New Roman" w:cs="Times New Roman"/>
          <w:sz w:val="28"/>
          <w:szCs w:val="28"/>
        </w:rPr>
        <w:t xml:space="preserve">. - М.: ЮНИТИ, 2018. - 607 </w:t>
      </w:r>
      <w:proofErr w:type="spellStart"/>
      <w:r w:rsidRPr="00D45589">
        <w:rPr>
          <w:rFonts w:ascii="Times New Roman" w:hAnsi="Times New Roman" w:cs="Times New Roman"/>
          <w:sz w:val="28"/>
          <w:szCs w:val="28"/>
        </w:rPr>
        <w:t>c</w:t>
      </w:r>
      <w:proofErr w:type="spellEnd"/>
    </w:p>
    <w:p w:rsidR="00CC2C39" w:rsidRDefault="00D45589" w:rsidP="00CC2C39">
      <w:pPr>
        <w:pStyle w:val="a4"/>
        <w:numPr>
          <w:ilvl w:val="0"/>
          <w:numId w:val="35"/>
        </w:numPr>
        <w:spacing w:line="360" w:lineRule="auto"/>
        <w:ind w:left="426"/>
        <w:contextualSpacing/>
        <w:jc w:val="both"/>
        <w:rPr>
          <w:rFonts w:ascii="Times New Roman" w:hAnsi="Times New Roman" w:cs="Times New Roman"/>
          <w:sz w:val="28"/>
          <w:szCs w:val="28"/>
        </w:rPr>
      </w:pPr>
      <w:r w:rsidRPr="00D45589">
        <w:rPr>
          <w:rFonts w:ascii="Times New Roman" w:hAnsi="Times New Roman" w:cs="Times New Roman"/>
          <w:sz w:val="28"/>
          <w:szCs w:val="28"/>
        </w:rPr>
        <w:t>Экономика природопользования и ресурсосбережения: Учебное пособие</w:t>
      </w:r>
      <w:proofErr w:type="gramStart"/>
      <w:r w:rsidRPr="00D45589">
        <w:rPr>
          <w:rFonts w:ascii="Times New Roman" w:hAnsi="Times New Roman" w:cs="Times New Roman"/>
          <w:sz w:val="28"/>
          <w:szCs w:val="28"/>
        </w:rPr>
        <w:t xml:space="preserve"> / П</w:t>
      </w:r>
      <w:proofErr w:type="gramEnd"/>
      <w:r w:rsidRPr="00D45589">
        <w:rPr>
          <w:rFonts w:ascii="Times New Roman" w:hAnsi="Times New Roman" w:cs="Times New Roman"/>
          <w:sz w:val="28"/>
          <w:szCs w:val="28"/>
        </w:rPr>
        <w:t xml:space="preserve">од ред. </w:t>
      </w:r>
      <w:proofErr w:type="spellStart"/>
      <w:r w:rsidRPr="00D45589">
        <w:rPr>
          <w:rFonts w:ascii="Times New Roman" w:hAnsi="Times New Roman" w:cs="Times New Roman"/>
          <w:sz w:val="28"/>
          <w:szCs w:val="28"/>
        </w:rPr>
        <w:t>Москаленко</w:t>
      </w:r>
      <w:proofErr w:type="spellEnd"/>
      <w:r w:rsidRPr="00D45589">
        <w:rPr>
          <w:rFonts w:ascii="Times New Roman" w:hAnsi="Times New Roman" w:cs="Times New Roman"/>
          <w:sz w:val="28"/>
          <w:szCs w:val="28"/>
        </w:rPr>
        <w:t xml:space="preserve"> А.П.. - </w:t>
      </w:r>
      <w:proofErr w:type="spellStart"/>
      <w:r w:rsidRPr="00D45589">
        <w:rPr>
          <w:rFonts w:ascii="Times New Roman" w:hAnsi="Times New Roman" w:cs="Times New Roman"/>
          <w:sz w:val="28"/>
          <w:szCs w:val="28"/>
        </w:rPr>
        <w:t>Рн</w:t>
      </w:r>
      <w:proofErr w:type="spellEnd"/>
      <w:r w:rsidRPr="00D45589">
        <w:rPr>
          <w:rFonts w:ascii="Times New Roman" w:hAnsi="Times New Roman" w:cs="Times New Roman"/>
          <w:sz w:val="28"/>
          <w:szCs w:val="28"/>
        </w:rPr>
        <w:t xml:space="preserve">/Д: Феникс, 2018. - 288 </w:t>
      </w:r>
      <w:proofErr w:type="spellStart"/>
      <w:r w:rsidRPr="00D45589">
        <w:rPr>
          <w:rFonts w:ascii="Times New Roman" w:hAnsi="Times New Roman" w:cs="Times New Roman"/>
          <w:sz w:val="28"/>
          <w:szCs w:val="28"/>
        </w:rPr>
        <w:t>c.</w:t>
      </w:r>
      <w:proofErr w:type="spellEnd"/>
    </w:p>
    <w:p w:rsidR="00D45589" w:rsidRPr="00CC2C39" w:rsidRDefault="00D45589" w:rsidP="00CC2C39">
      <w:pPr>
        <w:pStyle w:val="a4"/>
        <w:numPr>
          <w:ilvl w:val="0"/>
          <w:numId w:val="35"/>
        </w:numPr>
        <w:spacing w:line="360" w:lineRule="auto"/>
        <w:ind w:left="426"/>
        <w:contextualSpacing/>
        <w:jc w:val="both"/>
        <w:rPr>
          <w:rFonts w:ascii="Times New Roman" w:hAnsi="Times New Roman" w:cs="Times New Roman"/>
          <w:sz w:val="28"/>
          <w:szCs w:val="28"/>
        </w:rPr>
      </w:pPr>
      <w:r w:rsidRPr="00CC2C39">
        <w:rPr>
          <w:rFonts w:ascii="Times New Roman" w:hAnsi="Times New Roman" w:cs="Times New Roman"/>
          <w:sz w:val="28"/>
          <w:szCs w:val="28"/>
        </w:rPr>
        <w:t xml:space="preserve">Яковлева Е. Н., Васильцова В. М., </w:t>
      </w:r>
      <w:proofErr w:type="spellStart"/>
      <w:r w:rsidRPr="00CC2C39">
        <w:rPr>
          <w:rFonts w:ascii="Times New Roman" w:hAnsi="Times New Roman" w:cs="Times New Roman"/>
          <w:sz w:val="28"/>
          <w:szCs w:val="28"/>
        </w:rPr>
        <w:t>Домот</w:t>
      </w:r>
      <w:proofErr w:type="spellEnd"/>
      <w:r w:rsidRPr="00CC2C39">
        <w:rPr>
          <w:rFonts w:ascii="Times New Roman" w:hAnsi="Times New Roman" w:cs="Times New Roman"/>
          <w:sz w:val="28"/>
          <w:szCs w:val="28"/>
        </w:rPr>
        <w:t xml:space="preserve"> О. Н. Экономика природопользования. Учебное пособие. — М.: </w:t>
      </w:r>
      <w:proofErr w:type="spellStart"/>
      <w:r w:rsidRPr="00CC2C39">
        <w:rPr>
          <w:rFonts w:ascii="Times New Roman" w:hAnsi="Times New Roman" w:cs="Times New Roman"/>
          <w:sz w:val="28"/>
          <w:szCs w:val="28"/>
        </w:rPr>
        <w:t>КноРус</w:t>
      </w:r>
      <w:proofErr w:type="spellEnd"/>
      <w:r w:rsidRPr="00CC2C39">
        <w:rPr>
          <w:rFonts w:ascii="Times New Roman" w:hAnsi="Times New Roman" w:cs="Times New Roman"/>
          <w:sz w:val="28"/>
          <w:szCs w:val="28"/>
        </w:rPr>
        <w:t>. 2019. - 288 с</w:t>
      </w:r>
    </w:p>
    <w:sectPr w:rsidR="00D45589" w:rsidRPr="00CC2C39" w:rsidSect="004D68F9">
      <w:footerReference w:type="default" r:id="rId11"/>
      <w:pgSz w:w="11906" w:h="16838"/>
      <w:pgMar w:top="1134" w:right="567"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8B" w:rsidRDefault="0097088B" w:rsidP="0010635A">
      <w:pPr>
        <w:spacing w:after="0" w:line="240" w:lineRule="auto"/>
      </w:pPr>
      <w:r>
        <w:separator/>
      </w:r>
    </w:p>
  </w:endnote>
  <w:endnote w:type="continuationSeparator" w:id="0">
    <w:p w:rsidR="0097088B" w:rsidRDefault="0097088B" w:rsidP="00106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0688"/>
      <w:docPartObj>
        <w:docPartGallery w:val="Page Numbers (Bottom of Page)"/>
        <w:docPartUnique/>
      </w:docPartObj>
    </w:sdtPr>
    <w:sdtContent>
      <w:p w:rsidR="00E50D72" w:rsidRDefault="00E50D72">
        <w:pPr>
          <w:pStyle w:val="a7"/>
          <w:jc w:val="center"/>
        </w:pPr>
        <w:r w:rsidRPr="00A60EC3">
          <w:rPr>
            <w:rFonts w:ascii="Times New Roman" w:hAnsi="Times New Roman" w:cs="Times New Roman"/>
            <w:sz w:val="28"/>
            <w:szCs w:val="28"/>
          </w:rPr>
          <w:fldChar w:fldCharType="begin"/>
        </w:r>
        <w:r w:rsidRPr="00A60EC3">
          <w:rPr>
            <w:rFonts w:ascii="Times New Roman" w:hAnsi="Times New Roman" w:cs="Times New Roman"/>
            <w:sz w:val="28"/>
            <w:szCs w:val="28"/>
          </w:rPr>
          <w:instrText xml:space="preserve"> PAGE   \* MERGEFORMAT </w:instrText>
        </w:r>
        <w:r w:rsidRPr="00A60EC3">
          <w:rPr>
            <w:rFonts w:ascii="Times New Roman" w:hAnsi="Times New Roman" w:cs="Times New Roman"/>
            <w:sz w:val="28"/>
            <w:szCs w:val="28"/>
          </w:rPr>
          <w:fldChar w:fldCharType="separate"/>
        </w:r>
        <w:r w:rsidR="00CB17CF">
          <w:rPr>
            <w:rFonts w:ascii="Times New Roman" w:hAnsi="Times New Roman" w:cs="Times New Roman"/>
            <w:noProof/>
            <w:sz w:val="28"/>
            <w:szCs w:val="28"/>
          </w:rPr>
          <w:t>2</w:t>
        </w:r>
        <w:r w:rsidRPr="00A60EC3">
          <w:rPr>
            <w:rFonts w:ascii="Times New Roman" w:hAnsi="Times New Roman" w:cs="Times New Roman"/>
            <w:noProof/>
            <w:sz w:val="28"/>
            <w:szCs w:val="28"/>
          </w:rPr>
          <w:fldChar w:fldCharType="end"/>
        </w:r>
      </w:p>
    </w:sdtContent>
  </w:sdt>
  <w:p w:rsidR="00E50D72" w:rsidRDefault="00E50D7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8B" w:rsidRDefault="0097088B" w:rsidP="0010635A">
      <w:pPr>
        <w:spacing w:after="0" w:line="240" w:lineRule="auto"/>
      </w:pPr>
      <w:r>
        <w:separator/>
      </w:r>
    </w:p>
  </w:footnote>
  <w:footnote w:type="continuationSeparator" w:id="0">
    <w:p w:rsidR="0097088B" w:rsidRDefault="0097088B" w:rsidP="001063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3F2"/>
    <w:multiLevelType w:val="multilevel"/>
    <w:tmpl w:val="2C70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A168D"/>
    <w:multiLevelType w:val="multilevel"/>
    <w:tmpl w:val="8614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53165"/>
    <w:multiLevelType w:val="multilevel"/>
    <w:tmpl w:val="432C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D98"/>
    <w:multiLevelType w:val="hybridMultilevel"/>
    <w:tmpl w:val="3E0A66A0"/>
    <w:lvl w:ilvl="0" w:tplc="91C6F062">
      <w:numFmt w:val="bullet"/>
      <w:lvlText w:val=""/>
      <w:lvlJc w:val="left"/>
      <w:pPr>
        <w:ind w:left="825" w:hanging="360"/>
      </w:pPr>
      <w:rPr>
        <w:rFonts w:ascii="Wingdings" w:eastAsia="Wingdings" w:hAnsi="Wingdings" w:cs="Wingdings" w:hint="default"/>
        <w:w w:val="100"/>
        <w:sz w:val="24"/>
        <w:szCs w:val="24"/>
        <w:lang w:val="ru-RU" w:eastAsia="en-US" w:bidi="ar-SA"/>
      </w:rPr>
    </w:lvl>
    <w:lvl w:ilvl="1" w:tplc="89121844">
      <w:numFmt w:val="bullet"/>
      <w:lvlText w:val="•"/>
      <w:lvlJc w:val="left"/>
      <w:pPr>
        <w:ind w:left="1403" w:hanging="360"/>
      </w:pPr>
      <w:rPr>
        <w:rFonts w:hint="default"/>
        <w:lang w:val="ru-RU" w:eastAsia="en-US" w:bidi="ar-SA"/>
      </w:rPr>
    </w:lvl>
    <w:lvl w:ilvl="2" w:tplc="70A85736">
      <w:numFmt w:val="bullet"/>
      <w:lvlText w:val="•"/>
      <w:lvlJc w:val="left"/>
      <w:pPr>
        <w:ind w:left="1986" w:hanging="360"/>
      </w:pPr>
      <w:rPr>
        <w:rFonts w:hint="default"/>
        <w:lang w:val="ru-RU" w:eastAsia="en-US" w:bidi="ar-SA"/>
      </w:rPr>
    </w:lvl>
    <w:lvl w:ilvl="3" w:tplc="31DC3FA0">
      <w:numFmt w:val="bullet"/>
      <w:lvlText w:val="•"/>
      <w:lvlJc w:val="left"/>
      <w:pPr>
        <w:ind w:left="2569" w:hanging="360"/>
      </w:pPr>
      <w:rPr>
        <w:rFonts w:hint="default"/>
        <w:lang w:val="ru-RU" w:eastAsia="en-US" w:bidi="ar-SA"/>
      </w:rPr>
    </w:lvl>
    <w:lvl w:ilvl="4" w:tplc="6D7A46D0">
      <w:numFmt w:val="bullet"/>
      <w:lvlText w:val="•"/>
      <w:lvlJc w:val="left"/>
      <w:pPr>
        <w:ind w:left="3152" w:hanging="360"/>
      </w:pPr>
      <w:rPr>
        <w:rFonts w:hint="default"/>
        <w:lang w:val="ru-RU" w:eastAsia="en-US" w:bidi="ar-SA"/>
      </w:rPr>
    </w:lvl>
    <w:lvl w:ilvl="5" w:tplc="F402A5FE">
      <w:numFmt w:val="bullet"/>
      <w:lvlText w:val="•"/>
      <w:lvlJc w:val="left"/>
      <w:pPr>
        <w:ind w:left="3735" w:hanging="360"/>
      </w:pPr>
      <w:rPr>
        <w:rFonts w:hint="default"/>
        <w:lang w:val="ru-RU" w:eastAsia="en-US" w:bidi="ar-SA"/>
      </w:rPr>
    </w:lvl>
    <w:lvl w:ilvl="6" w:tplc="748458AC">
      <w:numFmt w:val="bullet"/>
      <w:lvlText w:val="•"/>
      <w:lvlJc w:val="left"/>
      <w:pPr>
        <w:ind w:left="4318" w:hanging="360"/>
      </w:pPr>
      <w:rPr>
        <w:rFonts w:hint="default"/>
        <w:lang w:val="ru-RU" w:eastAsia="en-US" w:bidi="ar-SA"/>
      </w:rPr>
    </w:lvl>
    <w:lvl w:ilvl="7" w:tplc="2DBA967E">
      <w:numFmt w:val="bullet"/>
      <w:lvlText w:val="•"/>
      <w:lvlJc w:val="left"/>
      <w:pPr>
        <w:ind w:left="4901" w:hanging="360"/>
      </w:pPr>
      <w:rPr>
        <w:rFonts w:hint="default"/>
        <w:lang w:val="ru-RU" w:eastAsia="en-US" w:bidi="ar-SA"/>
      </w:rPr>
    </w:lvl>
    <w:lvl w:ilvl="8" w:tplc="0BCE5BCE">
      <w:numFmt w:val="bullet"/>
      <w:lvlText w:val="•"/>
      <w:lvlJc w:val="left"/>
      <w:pPr>
        <w:ind w:left="5484" w:hanging="360"/>
      </w:pPr>
      <w:rPr>
        <w:rFonts w:hint="default"/>
        <w:lang w:val="ru-RU" w:eastAsia="en-US" w:bidi="ar-SA"/>
      </w:rPr>
    </w:lvl>
  </w:abstractNum>
  <w:abstractNum w:abstractNumId="4">
    <w:nsid w:val="11300419"/>
    <w:multiLevelType w:val="multilevel"/>
    <w:tmpl w:val="B54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60F78"/>
    <w:multiLevelType w:val="hybridMultilevel"/>
    <w:tmpl w:val="3F3C628A"/>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85086"/>
    <w:multiLevelType w:val="hybridMultilevel"/>
    <w:tmpl w:val="FAFE8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4A2C97"/>
    <w:multiLevelType w:val="hybridMultilevel"/>
    <w:tmpl w:val="BB8CA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354A72"/>
    <w:multiLevelType w:val="hybridMultilevel"/>
    <w:tmpl w:val="5DA87D34"/>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910563"/>
    <w:multiLevelType w:val="hybridMultilevel"/>
    <w:tmpl w:val="96CC7A06"/>
    <w:lvl w:ilvl="0" w:tplc="CCC08612">
      <w:start w:val="1"/>
      <w:numFmt w:val="decimal"/>
      <w:lvlText w:val="%1."/>
      <w:lvlJc w:val="left"/>
      <w:pPr>
        <w:ind w:left="107" w:hanging="167"/>
        <w:jc w:val="left"/>
      </w:pPr>
      <w:rPr>
        <w:rFonts w:ascii="Times New Roman" w:eastAsia="Times New Roman" w:hAnsi="Times New Roman" w:cs="Times New Roman" w:hint="default"/>
        <w:b/>
        <w:bCs/>
        <w:w w:val="100"/>
        <w:sz w:val="20"/>
        <w:szCs w:val="20"/>
        <w:lang w:val="ru-RU" w:eastAsia="en-US" w:bidi="ar-SA"/>
      </w:rPr>
    </w:lvl>
    <w:lvl w:ilvl="1" w:tplc="D1F08886">
      <w:numFmt w:val="bullet"/>
      <w:lvlText w:val="•"/>
      <w:lvlJc w:val="left"/>
      <w:pPr>
        <w:ind w:left="702" w:hanging="167"/>
      </w:pPr>
      <w:rPr>
        <w:rFonts w:hint="default"/>
        <w:lang w:val="ru-RU" w:eastAsia="en-US" w:bidi="ar-SA"/>
      </w:rPr>
    </w:lvl>
    <w:lvl w:ilvl="2" w:tplc="FBEE7CC2">
      <w:numFmt w:val="bullet"/>
      <w:lvlText w:val="•"/>
      <w:lvlJc w:val="left"/>
      <w:pPr>
        <w:ind w:left="1304" w:hanging="167"/>
      </w:pPr>
      <w:rPr>
        <w:rFonts w:hint="default"/>
        <w:lang w:val="ru-RU" w:eastAsia="en-US" w:bidi="ar-SA"/>
      </w:rPr>
    </w:lvl>
    <w:lvl w:ilvl="3" w:tplc="7DCA53AE">
      <w:numFmt w:val="bullet"/>
      <w:lvlText w:val="•"/>
      <w:lvlJc w:val="left"/>
      <w:pPr>
        <w:ind w:left="1906" w:hanging="167"/>
      </w:pPr>
      <w:rPr>
        <w:rFonts w:hint="default"/>
        <w:lang w:val="ru-RU" w:eastAsia="en-US" w:bidi="ar-SA"/>
      </w:rPr>
    </w:lvl>
    <w:lvl w:ilvl="4" w:tplc="BBF64AF2">
      <w:numFmt w:val="bullet"/>
      <w:lvlText w:val="•"/>
      <w:lvlJc w:val="left"/>
      <w:pPr>
        <w:ind w:left="2509" w:hanging="167"/>
      </w:pPr>
      <w:rPr>
        <w:rFonts w:hint="default"/>
        <w:lang w:val="ru-RU" w:eastAsia="en-US" w:bidi="ar-SA"/>
      </w:rPr>
    </w:lvl>
    <w:lvl w:ilvl="5" w:tplc="7C38DC82">
      <w:numFmt w:val="bullet"/>
      <w:lvlText w:val="•"/>
      <w:lvlJc w:val="left"/>
      <w:pPr>
        <w:ind w:left="3111" w:hanging="167"/>
      </w:pPr>
      <w:rPr>
        <w:rFonts w:hint="default"/>
        <w:lang w:val="ru-RU" w:eastAsia="en-US" w:bidi="ar-SA"/>
      </w:rPr>
    </w:lvl>
    <w:lvl w:ilvl="6" w:tplc="2ACACA5E">
      <w:numFmt w:val="bullet"/>
      <w:lvlText w:val="•"/>
      <w:lvlJc w:val="left"/>
      <w:pPr>
        <w:ind w:left="3713" w:hanging="167"/>
      </w:pPr>
      <w:rPr>
        <w:rFonts w:hint="default"/>
        <w:lang w:val="ru-RU" w:eastAsia="en-US" w:bidi="ar-SA"/>
      </w:rPr>
    </w:lvl>
    <w:lvl w:ilvl="7" w:tplc="1F7E6650">
      <w:numFmt w:val="bullet"/>
      <w:lvlText w:val="•"/>
      <w:lvlJc w:val="left"/>
      <w:pPr>
        <w:ind w:left="4316" w:hanging="167"/>
      </w:pPr>
      <w:rPr>
        <w:rFonts w:hint="default"/>
        <w:lang w:val="ru-RU" w:eastAsia="en-US" w:bidi="ar-SA"/>
      </w:rPr>
    </w:lvl>
    <w:lvl w:ilvl="8" w:tplc="8862A632">
      <w:numFmt w:val="bullet"/>
      <w:lvlText w:val="•"/>
      <w:lvlJc w:val="left"/>
      <w:pPr>
        <w:ind w:left="4918" w:hanging="167"/>
      </w:pPr>
      <w:rPr>
        <w:rFonts w:hint="default"/>
        <w:lang w:val="ru-RU" w:eastAsia="en-US" w:bidi="ar-SA"/>
      </w:rPr>
    </w:lvl>
  </w:abstractNum>
  <w:abstractNum w:abstractNumId="10">
    <w:nsid w:val="227B0435"/>
    <w:multiLevelType w:val="hybridMultilevel"/>
    <w:tmpl w:val="36B4F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D7EAA"/>
    <w:multiLevelType w:val="hybridMultilevel"/>
    <w:tmpl w:val="19F422EA"/>
    <w:lvl w:ilvl="0" w:tplc="C2027426">
      <w:start w:val="1"/>
      <w:numFmt w:val="decimal"/>
      <w:lvlText w:val="%1."/>
      <w:lvlJc w:val="left"/>
      <w:pPr>
        <w:ind w:left="107" w:hanging="167"/>
        <w:jc w:val="left"/>
      </w:pPr>
      <w:rPr>
        <w:rFonts w:ascii="Times New Roman" w:eastAsia="Times New Roman" w:hAnsi="Times New Roman" w:cs="Times New Roman" w:hint="default"/>
        <w:b/>
        <w:bCs/>
        <w:w w:val="100"/>
        <w:sz w:val="20"/>
        <w:szCs w:val="20"/>
        <w:lang w:val="ru-RU" w:eastAsia="en-US" w:bidi="ar-SA"/>
      </w:rPr>
    </w:lvl>
    <w:lvl w:ilvl="1" w:tplc="4FFABC5E">
      <w:numFmt w:val="bullet"/>
      <w:lvlText w:val="•"/>
      <w:lvlJc w:val="left"/>
      <w:pPr>
        <w:ind w:left="702" w:hanging="167"/>
      </w:pPr>
      <w:rPr>
        <w:rFonts w:hint="default"/>
        <w:lang w:val="ru-RU" w:eastAsia="en-US" w:bidi="ar-SA"/>
      </w:rPr>
    </w:lvl>
    <w:lvl w:ilvl="2" w:tplc="D67616DE">
      <w:numFmt w:val="bullet"/>
      <w:lvlText w:val="•"/>
      <w:lvlJc w:val="left"/>
      <w:pPr>
        <w:ind w:left="1304" w:hanging="167"/>
      </w:pPr>
      <w:rPr>
        <w:rFonts w:hint="default"/>
        <w:lang w:val="ru-RU" w:eastAsia="en-US" w:bidi="ar-SA"/>
      </w:rPr>
    </w:lvl>
    <w:lvl w:ilvl="3" w:tplc="A1666082">
      <w:numFmt w:val="bullet"/>
      <w:lvlText w:val="•"/>
      <w:lvlJc w:val="left"/>
      <w:pPr>
        <w:ind w:left="1906" w:hanging="167"/>
      </w:pPr>
      <w:rPr>
        <w:rFonts w:hint="default"/>
        <w:lang w:val="ru-RU" w:eastAsia="en-US" w:bidi="ar-SA"/>
      </w:rPr>
    </w:lvl>
    <w:lvl w:ilvl="4" w:tplc="F1588636">
      <w:numFmt w:val="bullet"/>
      <w:lvlText w:val="•"/>
      <w:lvlJc w:val="left"/>
      <w:pPr>
        <w:ind w:left="2509" w:hanging="167"/>
      </w:pPr>
      <w:rPr>
        <w:rFonts w:hint="default"/>
        <w:lang w:val="ru-RU" w:eastAsia="en-US" w:bidi="ar-SA"/>
      </w:rPr>
    </w:lvl>
    <w:lvl w:ilvl="5" w:tplc="3AA895E0">
      <w:numFmt w:val="bullet"/>
      <w:lvlText w:val="•"/>
      <w:lvlJc w:val="left"/>
      <w:pPr>
        <w:ind w:left="3111" w:hanging="167"/>
      </w:pPr>
      <w:rPr>
        <w:rFonts w:hint="default"/>
        <w:lang w:val="ru-RU" w:eastAsia="en-US" w:bidi="ar-SA"/>
      </w:rPr>
    </w:lvl>
    <w:lvl w:ilvl="6" w:tplc="22A0C652">
      <w:numFmt w:val="bullet"/>
      <w:lvlText w:val="•"/>
      <w:lvlJc w:val="left"/>
      <w:pPr>
        <w:ind w:left="3713" w:hanging="167"/>
      </w:pPr>
      <w:rPr>
        <w:rFonts w:hint="default"/>
        <w:lang w:val="ru-RU" w:eastAsia="en-US" w:bidi="ar-SA"/>
      </w:rPr>
    </w:lvl>
    <w:lvl w:ilvl="7" w:tplc="B510D258">
      <w:numFmt w:val="bullet"/>
      <w:lvlText w:val="•"/>
      <w:lvlJc w:val="left"/>
      <w:pPr>
        <w:ind w:left="4316" w:hanging="167"/>
      </w:pPr>
      <w:rPr>
        <w:rFonts w:hint="default"/>
        <w:lang w:val="ru-RU" w:eastAsia="en-US" w:bidi="ar-SA"/>
      </w:rPr>
    </w:lvl>
    <w:lvl w:ilvl="8" w:tplc="0896D6CE">
      <w:numFmt w:val="bullet"/>
      <w:lvlText w:val="•"/>
      <w:lvlJc w:val="left"/>
      <w:pPr>
        <w:ind w:left="4918" w:hanging="167"/>
      </w:pPr>
      <w:rPr>
        <w:rFonts w:hint="default"/>
        <w:lang w:val="ru-RU" w:eastAsia="en-US" w:bidi="ar-SA"/>
      </w:rPr>
    </w:lvl>
  </w:abstractNum>
  <w:abstractNum w:abstractNumId="12">
    <w:nsid w:val="28DC4BF4"/>
    <w:multiLevelType w:val="hybridMultilevel"/>
    <w:tmpl w:val="3B269F44"/>
    <w:lvl w:ilvl="0" w:tplc="8390B1F6">
      <w:numFmt w:val="bullet"/>
      <w:lvlText w:val=""/>
      <w:lvlJc w:val="left"/>
      <w:pPr>
        <w:ind w:left="825" w:hanging="360"/>
      </w:pPr>
      <w:rPr>
        <w:rFonts w:ascii="Wingdings" w:eastAsia="Wingdings" w:hAnsi="Wingdings" w:cs="Wingdings" w:hint="default"/>
        <w:w w:val="100"/>
        <w:sz w:val="24"/>
        <w:szCs w:val="24"/>
        <w:lang w:val="ru-RU" w:eastAsia="en-US" w:bidi="ar-SA"/>
      </w:rPr>
    </w:lvl>
    <w:lvl w:ilvl="1" w:tplc="DA7EA852">
      <w:numFmt w:val="bullet"/>
      <w:lvlText w:val="•"/>
      <w:lvlJc w:val="left"/>
      <w:pPr>
        <w:ind w:left="1403" w:hanging="360"/>
      </w:pPr>
      <w:rPr>
        <w:rFonts w:hint="default"/>
        <w:lang w:val="ru-RU" w:eastAsia="en-US" w:bidi="ar-SA"/>
      </w:rPr>
    </w:lvl>
    <w:lvl w:ilvl="2" w:tplc="BB16C00E">
      <w:numFmt w:val="bullet"/>
      <w:lvlText w:val="•"/>
      <w:lvlJc w:val="left"/>
      <w:pPr>
        <w:ind w:left="1986" w:hanging="360"/>
      </w:pPr>
      <w:rPr>
        <w:rFonts w:hint="default"/>
        <w:lang w:val="ru-RU" w:eastAsia="en-US" w:bidi="ar-SA"/>
      </w:rPr>
    </w:lvl>
    <w:lvl w:ilvl="3" w:tplc="79C29A14">
      <w:numFmt w:val="bullet"/>
      <w:lvlText w:val="•"/>
      <w:lvlJc w:val="left"/>
      <w:pPr>
        <w:ind w:left="2569" w:hanging="360"/>
      </w:pPr>
      <w:rPr>
        <w:rFonts w:hint="default"/>
        <w:lang w:val="ru-RU" w:eastAsia="en-US" w:bidi="ar-SA"/>
      </w:rPr>
    </w:lvl>
    <w:lvl w:ilvl="4" w:tplc="728A7588">
      <w:numFmt w:val="bullet"/>
      <w:lvlText w:val="•"/>
      <w:lvlJc w:val="left"/>
      <w:pPr>
        <w:ind w:left="3152" w:hanging="360"/>
      </w:pPr>
      <w:rPr>
        <w:rFonts w:hint="default"/>
        <w:lang w:val="ru-RU" w:eastAsia="en-US" w:bidi="ar-SA"/>
      </w:rPr>
    </w:lvl>
    <w:lvl w:ilvl="5" w:tplc="4E5A43E0">
      <w:numFmt w:val="bullet"/>
      <w:lvlText w:val="•"/>
      <w:lvlJc w:val="left"/>
      <w:pPr>
        <w:ind w:left="3735" w:hanging="360"/>
      </w:pPr>
      <w:rPr>
        <w:rFonts w:hint="default"/>
        <w:lang w:val="ru-RU" w:eastAsia="en-US" w:bidi="ar-SA"/>
      </w:rPr>
    </w:lvl>
    <w:lvl w:ilvl="6" w:tplc="693465AE">
      <w:numFmt w:val="bullet"/>
      <w:lvlText w:val="•"/>
      <w:lvlJc w:val="left"/>
      <w:pPr>
        <w:ind w:left="4318" w:hanging="360"/>
      </w:pPr>
      <w:rPr>
        <w:rFonts w:hint="default"/>
        <w:lang w:val="ru-RU" w:eastAsia="en-US" w:bidi="ar-SA"/>
      </w:rPr>
    </w:lvl>
    <w:lvl w:ilvl="7" w:tplc="49B40BCC">
      <w:numFmt w:val="bullet"/>
      <w:lvlText w:val="•"/>
      <w:lvlJc w:val="left"/>
      <w:pPr>
        <w:ind w:left="4901" w:hanging="360"/>
      </w:pPr>
      <w:rPr>
        <w:rFonts w:hint="default"/>
        <w:lang w:val="ru-RU" w:eastAsia="en-US" w:bidi="ar-SA"/>
      </w:rPr>
    </w:lvl>
    <w:lvl w:ilvl="8" w:tplc="073A9C5E">
      <w:numFmt w:val="bullet"/>
      <w:lvlText w:val="•"/>
      <w:lvlJc w:val="left"/>
      <w:pPr>
        <w:ind w:left="5484" w:hanging="360"/>
      </w:pPr>
      <w:rPr>
        <w:rFonts w:hint="default"/>
        <w:lang w:val="ru-RU" w:eastAsia="en-US" w:bidi="ar-SA"/>
      </w:rPr>
    </w:lvl>
  </w:abstractNum>
  <w:abstractNum w:abstractNumId="13">
    <w:nsid w:val="2A52535D"/>
    <w:multiLevelType w:val="hybridMultilevel"/>
    <w:tmpl w:val="B74A2E90"/>
    <w:lvl w:ilvl="0" w:tplc="D4FA2EE4">
      <w:start w:val="1"/>
      <w:numFmt w:val="decimal"/>
      <w:lvlText w:val="%1."/>
      <w:lvlJc w:val="left"/>
      <w:pPr>
        <w:ind w:left="107" w:hanging="167"/>
        <w:jc w:val="left"/>
      </w:pPr>
      <w:rPr>
        <w:rFonts w:ascii="Times New Roman" w:eastAsia="Times New Roman" w:hAnsi="Times New Roman" w:cs="Times New Roman" w:hint="default"/>
        <w:b/>
        <w:bCs/>
        <w:w w:val="100"/>
        <w:sz w:val="20"/>
        <w:szCs w:val="20"/>
        <w:lang w:val="ru-RU" w:eastAsia="en-US" w:bidi="ar-SA"/>
      </w:rPr>
    </w:lvl>
    <w:lvl w:ilvl="1" w:tplc="3BD010B2">
      <w:numFmt w:val="bullet"/>
      <w:lvlText w:val="•"/>
      <w:lvlJc w:val="left"/>
      <w:pPr>
        <w:ind w:left="702" w:hanging="167"/>
      </w:pPr>
      <w:rPr>
        <w:rFonts w:hint="default"/>
        <w:lang w:val="ru-RU" w:eastAsia="en-US" w:bidi="ar-SA"/>
      </w:rPr>
    </w:lvl>
    <w:lvl w:ilvl="2" w:tplc="CF6ABBAA">
      <w:numFmt w:val="bullet"/>
      <w:lvlText w:val="•"/>
      <w:lvlJc w:val="left"/>
      <w:pPr>
        <w:ind w:left="1304" w:hanging="167"/>
      </w:pPr>
      <w:rPr>
        <w:rFonts w:hint="default"/>
        <w:lang w:val="ru-RU" w:eastAsia="en-US" w:bidi="ar-SA"/>
      </w:rPr>
    </w:lvl>
    <w:lvl w:ilvl="3" w:tplc="FE28C8BE">
      <w:numFmt w:val="bullet"/>
      <w:lvlText w:val="•"/>
      <w:lvlJc w:val="left"/>
      <w:pPr>
        <w:ind w:left="1906" w:hanging="167"/>
      </w:pPr>
      <w:rPr>
        <w:rFonts w:hint="default"/>
        <w:lang w:val="ru-RU" w:eastAsia="en-US" w:bidi="ar-SA"/>
      </w:rPr>
    </w:lvl>
    <w:lvl w:ilvl="4" w:tplc="BA12D1CA">
      <w:numFmt w:val="bullet"/>
      <w:lvlText w:val="•"/>
      <w:lvlJc w:val="left"/>
      <w:pPr>
        <w:ind w:left="2509" w:hanging="167"/>
      </w:pPr>
      <w:rPr>
        <w:rFonts w:hint="default"/>
        <w:lang w:val="ru-RU" w:eastAsia="en-US" w:bidi="ar-SA"/>
      </w:rPr>
    </w:lvl>
    <w:lvl w:ilvl="5" w:tplc="E8B88DA2">
      <w:numFmt w:val="bullet"/>
      <w:lvlText w:val="•"/>
      <w:lvlJc w:val="left"/>
      <w:pPr>
        <w:ind w:left="3111" w:hanging="167"/>
      </w:pPr>
      <w:rPr>
        <w:rFonts w:hint="default"/>
        <w:lang w:val="ru-RU" w:eastAsia="en-US" w:bidi="ar-SA"/>
      </w:rPr>
    </w:lvl>
    <w:lvl w:ilvl="6" w:tplc="F4EA5954">
      <w:numFmt w:val="bullet"/>
      <w:lvlText w:val="•"/>
      <w:lvlJc w:val="left"/>
      <w:pPr>
        <w:ind w:left="3713" w:hanging="167"/>
      </w:pPr>
      <w:rPr>
        <w:rFonts w:hint="default"/>
        <w:lang w:val="ru-RU" w:eastAsia="en-US" w:bidi="ar-SA"/>
      </w:rPr>
    </w:lvl>
    <w:lvl w:ilvl="7" w:tplc="88324972">
      <w:numFmt w:val="bullet"/>
      <w:lvlText w:val="•"/>
      <w:lvlJc w:val="left"/>
      <w:pPr>
        <w:ind w:left="4316" w:hanging="167"/>
      </w:pPr>
      <w:rPr>
        <w:rFonts w:hint="default"/>
        <w:lang w:val="ru-RU" w:eastAsia="en-US" w:bidi="ar-SA"/>
      </w:rPr>
    </w:lvl>
    <w:lvl w:ilvl="8" w:tplc="0C325A3E">
      <w:numFmt w:val="bullet"/>
      <w:lvlText w:val="•"/>
      <w:lvlJc w:val="left"/>
      <w:pPr>
        <w:ind w:left="4918" w:hanging="167"/>
      </w:pPr>
      <w:rPr>
        <w:rFonts w:hint="default"/>
        <w:lang w:val="ru-RU" w:eastAsia="en-US" w:bidi="ar-SA"/>
      </w:rPr>
    </w:lvl>
  </w:abstractNum>
  <w:abstractNum w:abstractNumId="14">
    <w:nsid w:val="2A8F6F74"/>
    <w:multiLevelType w:val="hybridMultilevel"/>
    <w:tmpl w:val="2AC8C7EA"/>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272906"/>
    <w:multiLevelType w:val="hybridMultilevel"/>
    <w:tmpl w:val="0916F810"/>
    <w:lvl w:ilvl="0" w:tplc="0D1A001C">
      <w:start w:val="1"/>
      <w:numFmt w:val="decimal"/>
      <w:lvlText w:val="%1."/>
      <w:lvlJc w:val="left"/>
      <w:pPr>
        <w:ind w:left="107" w:hanging="167"/>
        <w:jc w:val="left"/>
      </w:pPr>
      <w:rPr>
        <w:rFonts w:ascii="Times New Roman" w:eastAsia="Times New Roman" w:hAnsi="Times New Roman" w:cs="Times New Roman" w:hint="default"/>
        <w:b/>
        <w:bCs/>
        <w:w w:val="100"/>
        <w:sz w:val="20"/>
        <w:szCs w:val="20"/>
        <w:lang w:val="ru-RU" w:eastAsia="en-US" w:bidi="ar-SA"/>
      </w:rPr>
    </w:lvl>
    <w:lvl w:ilvl="1" w:tplc="A5541132">
      <w:numFmt w:val="bullet"/>
      <w:lvlText w:val="•"/>
      <w:lvlJc w:val="left"/>
      <w:pPr>
        <w:ind w:left="702" w:hanging="167"/>
      </w:pPr>
      <w:rPr>
        <w:rFonts w:hint="default"/>
        <w:lang w:val="ru-RU" w:eastAsia="en-US" w:bidi="ar-SA"/>
      </w:rPr>
    </w:lvl>
    <w:lvl w:ilvl="2" w:tplc="174C1B48">
      <w:numFmt w:val="bullet"/>
      <w:lvlText w:val="•"/>
      <w:lvlJc w:val="left"/>
      <w:pPr>
        <w:ind w:left="1304" w:hanging="167"/>
      </w:pPr>
      <w:rPr>
        <w:rFonts w:hint="default"/>
        <w:lang w:val="ru-RU" w:eastAsia="en-US" w:bidi="ar-SA"/>
      </w:rPr>
    </w:lvl>
    <w:lvl w:ilvl="3" w:tplc="ECE82628">
      <w:numFmt w:val="bullet"/>
      <w:lvlText w:val="•"/>
      <w:lvlJc w:val="left"/>
      <w:pPr>
        <w:ind w:left="1906" w:hanging="167"/>
      </w:pPr>
      <w:rPr>
        <w:rFonts w:hint="default"/>
        <w:lang w:val="ru-RU" w:eastAsia="en-US" w:bidi="ar-SA"/>
      </w:rPr>
    </w:lvl>
    <w:lvl w:ilvl="4" w:tplc="1B46BB96">
      <w:numFmt w:val="bullet"/>
      <w:lvlText w:val="•"/>
      <w:lvlJc w:val="left"/>
      <w:pPr>
        <w:ind w:left="2509" w:hanging="167"/>
      </w:pPr>
      <w:rPr>
        <w:rFonts w:hint="default"/>
        <w:lang w:val="ru-RU" w:eastAsia="en-US" w:bidi="ar-SA"/>
      </w:rPr>
    </w:lvl>
    <w:lvl w:ilvl="5" w:tplc="15BE80EE">
      <w:numFmt w:val="bullet"/>
      <w:lvlText w:val="•"/>
      <w:lvlJc w:val="left"/>
      <w:pPr>
        <w:ind w:left="3111" w:hanging="167"/>
      </w:pPr>
      <w:rPr>
        <w:rFonts w:hint="default"/>
        <w:lang w:val="ru-RU" w:eastAsia="en-US" w:bidi="ar-SA"/>
      </w:rPr>
    </w:lvl>
    <w:lvl w:ilvl="6" w:tplc="B02C0374">
      <w:numFmt w:val="bullet"/>
      <w:lvlText w:val="•"/>
      <w:lvlJc w:val="left"/>
      <w:pPr>
        <w:ind w:left="3713" w:hanging="167"/>
      </w:pPr>
      <w:rPr>
        <w:rFonts w:hint="default"/>
        <w:lang w:val="ru-RU" w:eastAsia="en-US" w:bidi="ar-SA"/>
      </w:rPr>
    </w:lvl>
    <w:lvl w:ilvl="7" w:tplc="E1E0F680">
      <w:numFmt w:val="bullet"/>
      <w:lvlText w:val="•"/>
      <w:lvlJc w:val="left"/>
      <w:pPr>
        <w:ind w:left="4316" w:hanging="167"/>
      </w:pPr>
      <w:rPr>
        <w:rFonts w:hint="default"/>
        <w:lang w:val="ru-RU" w:eastAsia="en-US" w:bidi="ar-SA"/>
      </w:rPr>
    </w:lvl>
    <w:lvl w:ilvl="8" w:tplc="18B086CA">
      <w:numFmt w:val="bullet"/>
      <w:lvlText w:val="•"/>
      <w:lvlJc w:val="left"/>
      <w:pPr>
        <w:ind w:left="4918" w:hanging="167"/>
      </w:pPr>
      <w:rPr>
        <w:rFonts w:hint="default"/>
        <w:lang w:val="ru-RU" w:eastAsia="en-US" w:bidi="ar-SA"/>
      </w:rPr>
    </w:lvl>
  </w:abstractNum>
  <w:abstractNum w:abstractNumId="16">
    <w:nsid w:val="33492CC9"/>
    <w:multiLevelType w:val="multilevel"/>
    <w:tmpl w:val="CDE6A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8B41AE8"/>
    <w:multiLevelType w:val="multilevel"/>
    <w:tmpl w:val="4C303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904EE8"/>
    <w:multiLevelType w:val="hybridMultilevel"/>
    <w:tmpl w:val="AC68B912"/>
    <w:lvl w:ilvl="0" w:tplc="BFFA711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9B6F59"/>
    <w:multiLevelType w:val="hybridMultilevel"/>
    <w:tmpl w:val="F67EFA50"/>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B56ACC"/>
    <w:multiLevelType w:val="hybridMultilevel"/>
    <w:tmpl w:val="A9908D0C"/>
    <w:lvl w:ilvl="0" w:tplc="7A6A9BEA">
      <w:start w:val="1"/>
      <w:numFmt w:val="decimal"/>
      <w:lvlText w:val="%1."/>
      <w:lvlJc w:val="left"/>
      <w:pPr>
        <w:ind w:left="107" w:hanging="167"/>
        <w:jc w:val="left"/>
      </w:pPr>
      <w:rPr>
        <w:rFonts w:ascii="Times New Roman" w:eastAsia="Times New Roman" w:hAnsi="Times New Roman" w:cs="Times New Roman" w:hint="default"/>
        <w:b/>
        <w:bCs/>
        <w:w w:val="100"/>
        <w:sz w:val="20"/>
        <w:szCs w:val="20"/>
        <w:lang w:val="ru-RU" w:eastAsia="en-US" w:bidi="ar-SA"/>
      </w:rPr>
    </w:lvl>
    <w:lvl w:ilvl="1" w:tplc="0DAA88D8">
      <w:numFmt w:val="bullet"/>
      <w:lvlText w:val="•"/>
      <w:lvlJc w:val="left"/>
      <w:pPr>
        <w:ind w:left="702" w:hanging="167"/>
      </w:pPr>
      <w:rPr>
        <w:rFonts w:hint="default"/>
        <w:lang w:val="ru-RU" w:eastAsia="en-US" w:bidi="ar-SA"/>
      </w:rPr>
    </w:lvl>
    <w:lvl w:ilvl="2" w:tplc="3EB2ADD8">
      <w:numFmt w:val="bullet"/>
      <w:lvlText w:val="•"/>
      <w:lvlJc w:val="left"/>
      <w:pPr>
        <w:ind w:left="1304" w:hanging="167"/>
      </w:pPr>
      <w:rPr>
        <w:rFonts w:hint="default"/>
        <w:lang w:val="ru-RU" w:eastAsia="en-US" w:bidi="ar-SA"/>
      </w:rPr>
    </w:lvl>
    <w:lvl w:ilvl="3" w:tplc="AF807494">
      <w:numFmt w:val="bullet"/>
      <w:lvlText w:val="•"/>
      <w:lvlJc w:val="left"/>
      <w:pPr>
        <w:ind w:left="1906" w:hanging="167"/>
      </w:pPr>
      <w:rPr>
        <w:rFonts w:hint="default"/>
        <w:lang w:val="ru-RU" w:eastAsia="en-US" w:bidi="ar-SA"/>
      </w:rPr>
    </w:lvl>
    <w:lvl w:ilvl="4" w:tplc="AE5EF54A">
      <w:numFmt w:val="bullet"/>
      <w:lvlText w:val="•"/>
      <w:lvlJc w:val="left"/>
      <w:pPr>
        <w:ind w:left="2509" w:hanging="167"/>
      </w:pPr>
      <w:rPr>
        <w:rFonts w:hint="default"/>
        <w:lang w:val="ru-RU" w:eastAsia="en-US" w:bidi="ar-SA"/>
      </w:rPr>
    </w:lvl>
    <w:lvl w:ilvl="5" w:tplc="BCD6E750">
      <w:numFmt w:val="bullet"/>
      <w:lvlText w:val="•"/>
      <w:lvlJc w:val="left"/>
      <w:pPr>
        <w:ind w:left="3111" w:hanging="167"/>
      </w:pPr>
      <w:rPr>
        <w:rFonts w:hint="default"/>
        <w:lang w:val="ru-RU" w:eastAsia="en-US" w:bidi="ar-SA"/>
      </w:rPr>
    </w:lvl>
    <w:lvl w:ilvl="6" w:tplc="8E5C0CD0">
      <w:numFmt w:val="bullet"/>
      <w:lvlText w:val="•"/>
      <w:lvlJc w:val="left"/>
      <w:pPr>
        <w:ind w:left="3713" w:hanging="167"/>
      </w:pPr>
      <w:rPr>
        <w:rFonts w:hint="default"/>
        <w:lang w:val="ru-RU" w:eastAsia="en-US" w:bidi="ar-SA"/>
      </w:rPr>
    </w:lvl>
    <w:lvl w:ilvl="7" w:tplc="E6CCA03E">
      <w:numFmt w:val="bullet"/>
      <w:lvlText w:val="•"/>
      <w:lvlJc w:val="left"/>
      <w:pPr>
        <w:ind w:left="4316" w:hanging="167"/>
      </w:pPr>
      <w:rPr>
        <w:rFonts w:hint="default"/>
        <w:lang w:val="ru-RU" w:eastAsia="en-US" w:bidi="ar-SA"/>
      </w:rPr>
    </w:lvl>
    <w:lvl w:ilvl="8" w:tplc="D6DE8E00">
      <w:numFmt w:val="bullet"/>
      <w:lvlText w:val="•"/>
      <w:lvlJc w:val="left"/>
      <w:pPr>
        <w:ind w:left="4918" w:hanging="167"/>
      </w:pPr>
      <w:rPr>
        <w:rFonts w:hint="default"/>
        <w:lang w:val="ru-RU" w:eastAsia="en-US" w:bidi="ar-SA"/>
      </w:rPr>
    </w:lvl>
  </w:abstractNum>
  <w:abstractNum w:abstractNumId="21">
    <w:nsid w:val="426429F9"/>
    <w:multiLevelType w:val="multilevel"/>
    <w:tmpl w:val="02E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F6548C"/>
    <w:multiLevelType w:val="hybridMultilevel"/>
    <w:tmpl w:val="8424C3A4"/>
    <w:lvl w:ilvl="0" w:tplc="FEA24E3E">
      <w:numFmt w:val="bullet"/>
      <w:lvlText w:val="–"/>
      <w:lvlJc w:val="left"/>
      <w:pPr>
        <w:ind w:left="273" w:hanging="166"/>
      </w:pPr>
      <w:rPr>
        <w:rFonts w:ascii="Times New Roman" w:eastAsia="Times New Roman" w:hAnsi="Times New Roman" w:cs="Times New Roman" w:hint="default"/>
        <w:w w:val="100"/>
        <w:sz w:val="22"/>
        <w:szCs w:val="22"/>
        <w:lang w:val="ru-RU" w:eastAsia="en-US" w:bidi="ar-SA"/>
      </w:rPr>
    </w:lvl>
    <w:lvl w:ilvl="1" w:tplc="2F985A76">
      <w:numFmt w:val="bullet"/>
      <w:lvlText w:val="•"/>
      <w:lvlJc w:val="left"/>
      <w:pPr>
        <w:ind w:left="864" w:hanging="166"/>
      </w:pPr>
      <w:rPr>
        <w:rFonts w:hint="default"/>
        <w:lang w:val="ru-RU" w:eastAsia="en-US" w:bidi="ar-SA"/>
      </w:rPr>
    </w:lvl>
    <w:lvl w:ilvl="2" w:tplc="FB7C5C6E">
      <w:numFmt w:val="bullet"/>
      <w:lvlText w:val="•"/>
      <w:lvlJc w:val="left"/>
      <w:pPr>
        <w:ind w:left="1448" w:hanging="166"/>
      </w:pPr>
      <w:rPr>
        <w:rFonts w:hint="default"/>
        <w:lang w:val="ru-RU" w:eastAsia="en-US" w:bidi="ar-SA"/>
      </w:rPr>
    </w:lvl>
    <w:lvl w:ilvl="3" w:tplc="44200AEC">
      <w:numFmt w:val="bullet"/>
      <w:lvlText w:val="•"/>
      <w:lvlJc w:val="left"/>
      <w:pPr>
        <w:ind w:left="2032" w:hanging="166"/>
      </w:pPr>
      <w:rPr>
        <w:rFonts w:hint="default"/>
        <w:lang w:val="ru-RU" w:eastAsia="en-US" w:bidi="ar-SA"/>
      </w:rPr>
    </w:lvl>
    <w:lvl w:ilvl="4" w:tplc="4120C576">
      <w:numFmt w:val="bullet"/>
      <w:lvlText w:val="•"/>
      <w:lvlJc w:val="left"/>
      <w:pPr>
        <w:ind w:left="2617" w:hanging="166"/>
      </w:pPr>
      <w:rPr>
        <w:rFonts w:hint="default"/>
        <w:lang w:val="ru-RU" w:eastAsia="en-US" w:bidi="ar-SA"/>
      </w:rPr>
    </w:lvl>
    <w:lvl w:ilvl="5" w:tplc="BD2CE294">
      <w:numFmt w:val="bullet"/>
      <w:lvlText w:val="•"/>
      <w:lvlJc w:val="left"/>
      <w:pPr>
        <w:ind w:left="3201" w:hanging="166"/>
      </w:pPr>
      <w:rPr>
        <w:rFonts w:hint="default"/>
        <w:lang w:val="ru-RU" w:eastAsia="en-US" w:bidi="ar-SA"/>
      </w:rPr>
    </w:lvl>
    <w:lvl w:ilvl="6" w:tplc="EEE45B52">
      <w:numFmt w:val="bullet"/>
      <w:lvlText w:val="•"/>
      <w:lvlJc w:val="left"/>
      <w:pPr>
        <w:ind w:left="3785" w:hanging="166"/>
      </w:pPr>
      <w:rPr>
        <w:rFonts w:hint="default"/>
        <w:lang w:val="ru-RU" w:eastAsia="en-US" w:bidi="ar-SA"/>
      </w:rPr>
    </w:lvl>
    <w:lvl w:ilvl="7" w:tplc="AE64D6BA">
      <w:numFmt w:val="bullet"/>
      <w:lvlText w:val="•"/>
      <w:lvlJc w:val="left"/>
      <w:pPr>
        <w:ind w:left="4370" w:hanging="166"/>
      </w:pPr>
      <w:rPr>
        <w:rFonts w:hint="default"/>
        <w:lang w:val="ru-RU" w:eastAsia="en-US" w:bidi="ar-SA"/>
      </w:rPr>
    </w:lvl>
    <w:lvl w:ilvl="8" w:tplc="53AC4A72">
      <w:numFmt w:val="bullet"/>
      <w:lvlText w:val="•"/>
      <w:lvlJc w:val="left"/>
      <w:pPr>
        <w:ind w:left="4954" w:hanging="166"/>
      </w:pPr>
      <w:rPr>
        <w:rFonts w:hint="default"/>
        <w:lang w:val="ru-RU" w:eastAsia="en-US" w:bidi="ar-SA"/>
      </w:rPr>
    </w:lvl>
  </w:abstractNum>
  <w:abstractNum w:abstractNumId="23">
    <w:nsid w:val="522809C4"/>
    <w:multiLevelType w:val="hybridMultilevel"/>
    <w:tmpl w:val="C640431C"/>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C82D49"/>
    <w:multiLevelType w:val="multilevel"/>
    <w:tmpl w:val="ED1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F3FFE"/>
    <w:multiLevelType w:val="multilevel"/>
    <w:tmpl w:val="46D0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904DFE"/>
    <w:multiLevelType w:val="hybridMultilevel"/>
    <w:tmpl w:val="7ACC827E"/>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F105A5"/>
    <w:multiLevelType w:val="hybridMultilevel"/>
    <w:tmpl w:val="87BEE5E0"/>
    <w:lvl w:ilvl="0" w:tplc="57A279A4">
      <w:start w:val="1"/>
      <w:numFmt w:val="decimal"/>
      <w:lvlText w:val="%1."/>
      <w:lvlJc w:val="left"/>
      <w:pPr>
        <w:ind w:left="107" w:hanging="167"/>
        <w:jc w:val="left"/>
      </w:pPr>
      <w:rPr>
        <w:rFonts w:ascii="Times New Roman" w:eastAsia="Times New Roman" w:hAnsi="Times New Roman" w:cs="Times New Roman" w:hint="default"/>
        <w:w w:val="100"/>
        <w:sz w:val="20"/>
        <w:szCs w:val="20"/>
        <w:lang w:val="ru-RU" w:eastAsia="en-US" w:bidi="ar-SA"/>
      </w:rPr>
    </w:lvl>
    <w:lvl w:ilvl="1" w:tplc="21D8BABC">
      <w:numFmt w:val="bullet"/>
      <w:lvlText w:val="•"/>
      <w:lvlJc w:val="left"/>
      <w:pPr>
        <w:ind w:left="702" w:hanging="167"/>
      </w:pPr>
      <w:rPr>
        <w:rFonts w:hint="default"/>
        <w:lang w:val="ru-RU" w:eastAsia="en-US" w:bidi="ar-SA"/>
      </w:rPr>
    </w:lvl>
    <w:lvl w:ilvl="2" w:tplc="548AAFA2">
      <w:numFmt w:val="bullet"/>
      <w:lvlText w:val="•"/>
      <w:lvlJc w:val="left"/>
      <w:pPr>
        <w:ind w:left="1304" w:hanging="167"/>
      </w:pPr>
      <w:rPr>
        <w:rFonts w:hint="default"/>
        <w:lang w:val="ru-RU" w:eastAsia="en-US" w:bidi="ar-SA"/>
      </w:rPr>
    </w:lvl>
    <w:lvl w:ilvl="3" w:tplc="726637F2">
      <w:numFmt w:val="bullet"/>
      <w:lvlText w:val="•"/>
      <w:lvlJc w:val="left"/>
      <w:pPr>
        <w:ind w:left="1906" w:hanging="167"/>
      </w:pPr>
      <w:rPr>
        <w:rFonts w:hint="default"/>
        <w:lang w:val="ru-RU" w:eastAsia="en-US" w:bidi="ar-SA"/>
      </w:rPr>
    </w:lvl>
    <w:lvl w:ilvl="4" w:tplc="AA980BA2">
      <w:numFmt w:val="bullet"/>
      <w:lvlText w:val="•"/>
      <w:lvlJc w:val="left"/>
      <w:pPr>
        <w:ind w:left="2509" w:hanging="167"/>
      </w:pPr>
      <w:rPr>
        <w:rFonts w:hint="default"/>
        <w:lang w:val="ru-RU" w:eastAsia="en-US" w:bidi="ar-SA"/>
      </w:rPr>
    </w:lvl>
    <w:lvl w:ilvl="5" w:tplc="C0A066CE">
      <w:numFmt w:val="bullet"/>
      <w:lvlText w:val="•"/>
      <w:lvlJc w:val="left"/>
      <w:pPr>
        <w:ind w:left="3111" w:hanging="167"/>
      </w:pPr>
      <w:rPr>
        <w:rFonts w:hint="default"/>
        <w:lang w:val="ru-RU" w:eastAsia="en-US" w:bidi="ar-SA"/>
      </w:rPr>
    </w:lvl>
    <w:lvl w:ilvl="6" w:tplc="7522378C">
      <w:numFmt w:val="bullet"/>
      <w:lvlText w:val="•"/>
      <w:lvlJc w:val="left"/>
      <w:pPr>
        <w:ind w:left="3713" w:hanging="167"/>
      </w:pPr>
      <w:rPr>
        <w:rFonts w:hint="default"/>
        <w:lang w:val="ru-RU" w:eastAsia="en-US" w:bidi="ar-SA"/>
      </w:rPr>
    </w:lvl>
    <w:lvl w:ilvl="7" w:tplc="4E70AEFA">
      <w:numFmt w:val="bullet"/>
      <w:lvlText w:val="•"/>
      <w:lvlJc w:val="left"/>
      <w:pPr>
        <w:ind w:left="4316" w:hanging="167"/>
      </w:pPr>
      <w:rPr>
        <w:rFonts w:hint="default"/>
        <w:lang w:val="ru-RU" w:eastAsia="en-US" w:bidi="ar-SA"/>
      </w:rPr>
    </w:lvl>
    <w:lvl w:ilvl="8" w:tplc="275418EA">
      <w:numFmt w:val="bullet"/>
      <w:lvlText w:val="•"/>
      <w:lvlJc w:val="left"/>
      <w:pPr>
        <w:ind w:left="4918" w:hanging="167"/>
      </w:pPr>
      <w:rPr>
        <w:rFonts w:hint="default"/>
        <w:lang w:val="ru-RU" w:eastAsia="en-US" w:bidi="ar-SA"/>
      </w:rPr>
    </w:lvl>
  </w:abstractNum>
  <w:abstractNum w:abstractNumId="28">
    <w:nsid w:val="5F49400B"/>
    <w:multiLevelType w:val="multilevel"/>
    <w:tmpl w:val="637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34DF"/>
    <w:multiLevelType w:val="multilevel"/>
    <w:tmpl w:val="F932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3A750F"/>
    <w:multiLevelType w:val="multilevel"/>
    <w:tmpl w:val="1002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4D2B05"/>
    <w:multiLevelType w:val="multilevel"/>
    <w:tmpl w:val="5140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01763A"/>
    <w:multiLevelType w:val="hybridMultilevel"/>
    <w:tmpl w:val="C128B4A4"/>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E947D0C"/>
    <w:multiLevelType w:val="multilevel"/>
    <w:tmpl w:val="FF36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D1C4B"/>
    <w:multiLevelType w:val="hybridMultilevel"/>
    <w:tmpl w:val="2A902A10"/>
    <w:lvl w:ilvl="0" w:tplc="F65253C4">
      <w:numFmt w:val="bullet"/>
      <w:lvlText w:val=""/>
      <w:lvlJc w:val="left"/>
      <w:pPr>
        <w:ind w:left="825" w:hanging="360"/>
      </w:pPr>
      <w:rPr>
        <w:rFonts w:ascii="Wingdings" w:eastAsia="Wingdings" w:hAnsi="Wingdings" w:cs="Wingdings" w:hint="default"/>
        <w:w w:val="100"/>
        <w:sz w:val="24"/>
        <w:szCs w:val="24"/>
        <w:lang w:val="ru-RU" w:eastAsia="en-US" w:bidi="ar-SA"/>
      </w:rPr>
    </w:lvl>
    <w:lvl w:ilvl="1" w:tplc="F224CEC6">
      <w:numFmt w:val="bullet"/>
      <w:lvlText w:val="•"/>
      <w:lvlJc w:val="left"/>
      <w:pPr>
        <w:ind w:left="1403" w:hanging="360"/>
      </w:pPr>
      <w:rPr>
        <w:rFonts w:hint="default"/>
        <w:lang w:val="ru-RU" w:eastAsia="en-US" w:bidi="ar-SA"/>
      </w:rPr>
    </w:lvl>
    <w:lvl w:ilvl="2" w:tplc="3494993E">
      <w:numFmt w:val="bullet"/>
      <w:lvlText w:val="•"/>
      <w:lvlJc w:val="left"/>
      <w:pPr>
        <w:ind w:left="1986" w:hanging="360"/>
      </w:pPr>
      <w:rPr>
        <w:rFonts w:hint="default"/>
        <w:lang w:val="ru-RU" w:eastAsia="en-US" w:bidi="ar-SA"/>
      </w:rPr>
    </w:lvl>
    <w:lvl w:ilvl="3" w:tplc="5FA6C7D8">
      <w:numFmt w:val="bullet"/>
      <w:lvlText w:val="•"/>
      <w:lvlJc w:val="left"/>
      <w:pPr>
        <w:ind w:left="2569" w:hanging="360"/>
      </w:pPr>
      <w:rPr>
        <w:rFonts w:hint="default"/>
        <w:lang w:val="ru-RU" w:eastAsia="en-US" w:bidi="ar-SA"/>
      </w:rPr>
    </w:lvl>
    <w:lvl w:ilvl="4" w:tplc="539AC27A">
      <w:numFmt w:val="bullet"/>
      <w:lvlText w:val="•"/>
      <w:lvlJc w:val="left"/>
      <w:pPr>
        <w:ind w:left="3152" w:hanging="360"/>
      </w:pPr>
      <w:rPr>
        <w:rFonts w:hint="default"/>
        <w:lang w:val="ru-RU" w:eastAsia="en-US" w:bidi="ar-SA"/>
      </w:rPr>
    </w:lvl>
    <w:lvl w:ilvl="5" w:tplc="35B0EEDA">
      <w:numFmt w:val="bullet"/>
      <w:lvlText w:val="•"/>
      <w:lvlJc w:val="left"/>
      <w:pPr>
        <w:ind w:left="3735" w:hanging="360"/>
      </w:pPr>
      <w:rPr>
        <w:rFonts w:hint="default"/>
        <w:lang w:val="ru-RU" w:eastAsia="en-US" w:bidi="ar-SA"/>
      </w:rPr>
    </w:lvl>
    <w:lvl w:ilvl="6" w:tplc="A986ED7C">
      <w:numFmt w:val="bullet"/>
      <w:lvlText w:val="•"/>
      <w:lvlJc w:val="left"/>
      <w:pPr>
        <w:ind w:left="4318" w:hanging="360"/>
      </w:pPr>
      <w:rPr>
        <w:rFonts w:hint="default"/>
        <w:lang w:val="ru-RU" w:eastAsia="en-US" w:bidi="ar-SA"/>
      </w:rPr>
    </w:lvl>
    <w:lvl w:ilvl="7" w:tplc="3A68F1EE">
      <w:numFmt w:val="bullet"/>
      <w:lvlText w:val="•"/>
      <w:lvlJc w:val="left"/>
      <w:pPr>
        <w:ind w:left="4901" w:hanging="360"/>
      </w:pPr>
      <w:rPr>
        <w:rFonts w:hint="default"/>
        <w:lang w:val="ru-RU" w:eastAsia="en-US" w:bidi="ar-SA"/>
      </w:rPr>
    </w:lvl>
    <w:lvl w:ilvl="8" w:tplc="E63E5AE2">
      <w:numFmt w:val="bullet"/>
      <w:lvlText w:val="•"/>
      <w:lvlJc w:val="left"/>
      <w:pPr>
        <w:ind w:left="5484" w:hanging="360"/>
      </w:pPr>
      <w:rPr>
        <w:rFonts w:hint="default"/>
        <w:lang w:val="ru-RU" w:eastAsia="en-US" w:bidi="ar-SA"/>
      </w:rPr>
    </w:lvl>
  </w:abstractNum>
  <w:abstractNum w:abstractNumId="35">
    <w:nsid w:val="76834E3D"/>
    <w:multiLevelType w:val="hybridMultilevel"/>
    <w:tmpl w:val="A2703802"/>
    <w:lvl w:ilvl="0" w:tplc="BFFA7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8F4426"/>
    <w:multiLevelType w:val="hybridMultilevel"/>
    <w:tmpl w:val="676C3BD4"/>
    <w:lvl w:ilvl="0" w:tplc="BFFA7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5"/>
  </w:num>
  <w:num w:numId="3">
    <w:abstractNumId w:val="30"/>
  </w:num>
  <w:num w:numId="4">
    <w:abstractNumId w:val="2"/>
  </w:num>
  <w:num w:numId="5">
    <w:abstractNumId w:val="33"/>
  </w:num>
  <w:num w:numId="6">
    <w:abstractNumId w:val="21"/>
  </w:num>
  <w:num w:numId="7">
    <w:abstractNumId w:val="29"/>
  </w:num>
  <w:num w:numId="8">
    <w:abstractNumId w:val="28"/>
  </w:num>
  <w:num w:numId="9">
    <w:abstractNumId w:val="16"/>
  </w:num>
  <w:num w:numId="10">
    <w:abstractNumId w:val="31"/>
  </w:num>
  <w:num w:numId="11">
    <w:abstractNumId w:val="4"/>
  </w:num>
  <w:num w:numId="12">
    <w:abstractNumId w:val="1"/>
  </w:num>
  <w:num w:numId="13">
    <w:abstractNumId w:val="0"/>
  </w:num>
  <w:num w:numId="14">
    <w:abstractNumId w:val="7"/>
  </w:num>
  <w:num w:numId="15">
    <w:abstractNumId w:val="18"/>
  </w:num>
  <w:num w:numId="16">
    <w:abstractNumId w:val="6"/>
  </w:num>
  <w:num w:numId="17">
    <w:abstractNumId w:val="8"/>
  </w:num>
  <w:num w:numId="18">
    <w:abstractNumId w:val="36"/>
  </w:num>
  <w:num w:numId="19">
    <w:abstractNumId w:val="27"/>
  </w:num>
  <w:num w:numId="20">
    <w:abstractNumId w:val="11"/>
  </w:num>
  <w:num w:numId="21">
    <w:abstractNumId w:val="9"/>
  </w:num>
  <w:num w:numId="22">
    <w:abstractNumId w:val="13"/>
  </w:num>
  <w:num w:numId="23">
    <w:abstractNumId w:val="22"/>
  </w:num>
  <w:num w:numId="24">
    <w:abstractNumId w:val="15"/>
  </w:num>
  <w:num w:numId="25">
    <w:abstractNumId w:val="20"/>
  </w:num>
  <w:num w:numId="26">
    <w:abstractNumId w:val="34"/>
  </w:num>
  <w:num w:numId="27">
    <w:abstractNumId w:val="3"/>
  </w:num>
  <w:num w:numId="28">
    <w:abstractNumId w:val="12"/>
  </w:num>
  <w:num w:numId="29">
    <w:abstractNumId w:val="35"/>
  </w:num>
  <w:num w:numId="30">
    <w:abstractNumId w:val="32"/>
  </w:num>
  <w:num w:numId="31">
    <w:abstractNumId w:val="26"/>
  </w:num>
  <w:num w:numId="32">
    <w:abstractNumId w:val="24"/>
  </w:num>
  <w:num w:numId="33">
    <w:abstractNumId w:val="5"/>
  </w:num>
  <w:num w:numId="34">
    <w:abstractNumId w:val="14"/>
  </w:num>
  <w:num w:numId="35">
    <w:abstractNumId w:val="10"/>
  </w:num>
  <w:num w:numId="36">
    <w:abstractNumId w:val="19"/>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002119"/>
    <w:rsid w:val="00002119"/>
    <w:rsid w:val="00013D41"/>
    <w:rsid w:val="00014D2F"/>
    <w:rsid w:val="00040082"/>
    <w:rsid w:val="00095B5D"/>
    <w:rsid w:val="000A1B69"/>
    <w:rsid w:val="000A5764"/>
    <w:rsid w:val="000A6B1A"/>
    <w:rsid w:val="000B615B"/>
    <w:rsid w:val="0010635A"/>
    <w:rsid w:val="00155059"/>
    <w:rsid w:val="00170C6F"/>
    <w:rsid w:val="00181CA7"/>
    <w:rsid w:val="001A0A36"/>
    <w:rsid w:val="001C4176"/>
    <w:rsid w:val="001E1938"/>
    <w:rsid w:val="001F4A2E"/>
    <w:rsid w:val="00236B62"/>
    <w:rsid w:val="002611F2"/>
    <w:rsid w:val="002C43D7"/>
    <w:rsid w:val="002F4F6A"/>
    <w:rsid w:val="00315632"/>
    <w:rsid w:val="00347C6A"/>
    <w:rsid w:val="003B1091"/>
    <w:rsid w:val="003C73DA"/>
    <w:rsid w:val="003E352C"/>
    <w:rsid w:val="003E5F76"/>
    <w:rsid w:val="003F1107"/>
    <w:rsid w:val="0044165F"/>
    <w:rsid w:val="00451E7C"/>
    <w:rsid w:val="00452F8A"/>
    <w:rsid w:val="00487E79"/>
    <w:rsid w:val="004B6AF9"/>
    <w:rsid w:val="004D68F9"/>
    <w:rsid w:val="0054709F"/>
    <w:rsid w:val="00553A7E"/>
    <w:rsid w:val="00561F73"/>
    <w:rsid w:val="005C1B5B"/>
    <w:rsid w:val="005D4347"/>
    <w:rsid w:val="005F49EA"/>
    <w:rsid w:val="005F6586"/>
    <w:rsid w:val="0061763D"/>
    <w:rsid w:val="00672F8F"/>
    <w:rsid w:val="006735B4"/>
    <w:rsid w:val="006C587F"/>
    <w:rsid w:val="00744068"/>
    <w:rsid w:val="00780926"/>
    <w:rsid w:val="008031C7"/>
    <w:rsid w:val="00805EF3"/>
    <w:rsid w:val="008205AF"/>
    <w:rsid w:val="00835147"/>
    <w:rsid w:val="0083714C"/>
    <w:rsid w:val="00837A52"/>
    <w:rsid w:val="008912E0"/>
    <w:rsid w:val="00902F3E"/>
    <w:rsid w:val="0097088B"/>
    <w:rsid w:val="009A3C27"/>
    <w:rsid w:val="00A22043"/>
    <w:rsid w:val="00A23974"/>
    <w:rsid w:val="00A60EC3"/>
    <w:rsid w:val="00A6250B"/>
    <w:rsid w:val="00A869B0"/>
    <w:rsid w:val="00AA75A9"/>
    <w:rsid w:val="00AE2E9E"/>
    <w:rsid w:val="00B324EE"/>
    <w:rsid w:val="00B503A8"/>
    <w:rsid w:val="00B64C4B"/>
    <w:rsid w:val="00B7480A"/>
    <w:rsid w:val="00BA14E7"/>
    <w:rsid w:val="00BB18B9"/>
    <w:rsid w:val="00BD1C47"/>
    <w:rsid w:val="00C14445"/>
    <w:rsid w:val="00C27FC2"/>
    <w:rsid w:val="00C7144F"/>
    <w:rsid w:val="00C82C7B"/>
    <w:rsid w:val="00CA7DE9"/>
    <w:rsid w:val="00CB17CF"/>
    <w:rsid w:val="00CC2C39"/>
    <w:rsid w:val="00CF1C06"/>
    <w:rsid w:val="00D01813"/>
    <w:rsid w:val="00D32F4C"/>
    <w:rsid w:val="00D45589"/>
    <w:rsid w:val="00D529BE"/>
    <w:rsid w:val="00D65F0F"/>
    <w:rsid w:val="00DC49F0"/>
    <w:rsid w:val="00DE3494"/>
    <w:rsid w:val="00DE4DA4"/>
    <w:rsid w:val="00E01B40"/>
    <w:rsid w:val="00E14E33"/>
    <w:rsid w:val="00E25DBE"/>
    <w:rsid w:val="00E30396"/>
    <w:rsid w:val="00E50D72"/>
    <w:rsid w:val="00EE3447"/>
    <w:rsid w:val="00F13B45"/>
    <w:rsid w:val="00F23AD5"/>
    <w:rsid w:val="00F3210F"/>
    <w:rsid w:val="00FB489F"/>
    <w:rsid w:val="00FB7E41"/>
    <w:rsid w:val="00FC79B6"/>
    <w:rsid w:val="00FD244E"/>
    <w:rsid w:val="00FE7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52C"/>
  </w:style>
  <w:style w:type="paragraph" w:styleId="1">
    <w:name w:val="heading 1"/>
    <w:basedOn w:val="a"/>
    <w:link w:val="10"/>
    <w:uiPriority w:val="9"/>
    <w:qFormat/>
    <w:rsid w:val="00002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021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0D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 Знак"/>
    <w:basedOn w:val="a"/>
    <w:link w:val="11"/>
    <w:uiPriority w:val="99"/>
    <w:unhideWhenUsed/>
    <w:rsid w:val="00002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2119"/>
  </w:style>
  <w:style w:type="character" w:customStyle="1" w:styleId="10">
    <w:name w:val="Заголовок 1 Знак"/>
    <w:basedOn w:val="a0"/>
    <w:link w:val="1"/>
    <w:uiPriority w:val="9"/>
    <w:rsid w:val="000021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2119"/>
    <w:rPr>
      <w:rFonts w:asciiTheme="majorHAnsi" w:eastAsiaTheme="majorEastAsia" w:hAnsiTheme="majorHAnsi" w:cstheme="majorBidi"/>
      <w:b/>
      <w:bCs/>
      <w:color w:val="4F81BD" w:themeColor="accent1"/>
      <w:sz w:val="26"/>
      <w:szCs w:val="26"/>
    </w:rPr>
  </w:style>
  <w:style w:type="paragraph" w:customStyle="1" w:styleId="otstup">
    <w:name w:val="otstup"/>
    <w:basedOn w:val="a"/>
    <w:rsid w:val="00002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02119"/>
    <w:pPr>
      <w:spacing w:after="0" w:line="240" w:lineRule="auto"/>
    </w:pPr>
  </w:style>
  <w:style w:type="paragraph" w:customStyle="1" w:styleId="melkiy">
    <w:name w:val="melkiy"/>
    <w:basedOn w:val="a"/>
    <w:rsid w:val="000B6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 Знак1,Обычный (веб) Знак Знак Знак"/>
    <w:link w:val="a3"/>
    <w:uiPriority w:val="99"/>
    <w:rsid w:val="000B615B"/>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063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0635A"/>
  </w:style>
  <w:style w:type="paragraph" w:styleId="a7">
    <w:name w:val="footer"/>
    <w:basedOn w:val="a"/>
    <w:link w:val="a8"/>
    <w:uiPriority w:val="99"/>
    <w:unhideWhenUsed/>
    <w:rsid w:val="001063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635A"/>
  </w:style>
  <w:style w:type="character" w:styleId="a9">
    <w:name w:val="Hyperlink"/>
    <w:basedOn w:val="a0"/>
    <w:uiPriority w:val="99"/>
    <w:unhideWhenUsed/>
    <w:rsid w:val="0010635A"/>
    <w:rPr>
      <w:color w:val="0000FF"/>
      <w:u w:val="single"/>
    </w:rPr>
  </w:style>
  <w:style w:type="paragraph" w:styleId="aa">
    <w:name w:val="Body Text"/>
    <w:basedOn w:val="a"/>
    <w:link w:val="ab"/>
    <w:uiPriority w:val="1"/>
    <w:qFormat/>
    <w:rsid w:val="00EE344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EE3447"/>
    <w:rPr>
      <w:rFonts w:ascii="Times New Roman" w:eastAsia="Times New Roman" w:hAnsi="Times New Roman" w:cs="Times New Roman"/>
      <w:sz w:val="28"/>
      <w:szCs w:val="28"/>
    </w:rPr>
  </w:style>
  <w:style w:type="paragraph" w:styleId="ac">
    <w:name w:val="TOC Heading"/>
    <w:basedOn w:val="1"/>
    <w:next w:val="a"/>
    <w:uiPriority w:val="39"/>
    <w:semiHidden/>
    <w:unhideWhenUsed/>
    <w:qFormat/>
    <w:rsid w:val="005F49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5F49EA"/>
    <w:pPr>
      <w:spacing w:after="100"/>
      <w:ind w:left="220"/>
    </w:pPr>
  </w:style>
  <w:style w:type="paragraph" w:styleId="12">
    <w:name w:val="toc 1"/>
    <w:basedOn w:val="a"/>
    <w:next w:val="a"/>
    <w:autoRedefine/>
    <w:uiPriority w:val="39"/>
    <w:unhideWhenUsed/>
    <w:rsid w:val="005F49EA"/>
    <w:pPr>
      <w:spacing w:after="100"/>
    </w:pPr>
  </w:style>
  <w:style w:type="paragraph" w:styleId="ad">
    <w:name w:val="Balloon Text"/>
    <w:basedOn w:val="a"/>
    <w:link w:val="ae"/>
    <w:uiPriority w:val="99"/>
    <w:semiHidden/>
    <w:unhideWhenUsed/>
    <w:rsid w:val="005F49E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49EA"/>
    <w:rPr>
      <w:rFonts w:ascii="Tahoma" w:hAnsi="Tahoma" w:cs="Tahoma"/>
      <w:sz w:val="16"/>
      <w:szCs w:val="16"/>
    </w:rPr>
  </w:style>
  <w:style w:type="table" w:customStyle="1" w:styleId="TableNormal">
    <w:name w:val="Table Normal"/>
    <w:uiPriority w:val="2"/>
    <w:semiHidden/>
    <w:unhideWhenUsed/>
    <w:qFormat/>
    <w:rsid w:val="00155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155059"/>
    <w:pPr>
      <w:widowControl w:val="0"/>
      <w:autoSpaceDE w:val="0"/>
      <w:autoSpaceDN w:val="0"/>
      <w:spacing w:after="0" w:line="240" w:lineRule="auto"/>
      <w:ind w:left="858"/>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55059"/>
    <w:pPr>
      <w:widowControl w:val="0"/>
      <w:autoSpaceDE w:val="0"/>
      <w:autoSpaceDN w:val="0"/>
      <w:spacing w:after="0" w:line="240" w:lineRule="auto"/>
    </w:pPr>
    <w:rPr>
      <w:rFonts w:ascii="Times New Roman" w:eastAsia="Times New Roman" w:hAnsi="Times New Roman" w:cs="Times New Roman"/>
    </w:rPr>
  </w:style>
  <w:style w:type="character" w:styleId="af">
    <w:name w:val="Emphasis"/>
    <w:basedOn w:val="a0"/>
    <w:uiPriority w:val="20"/>
    <w:qFormat/>
    <w:rsid w:val="00CF1C06"/>
    <w:rPr>
      <w:i/>
      <w:iCs/>
    </w:rPr>
  </w:style>
  <w:style w:type="character" w:styleId="af0">
    <w:name w:val="Strong"/>
    <w:basedOn w:val="a0"/>
    <w:uiPriority w:val="22"/>
    <w:qFormat/>
    <w:rsid w:val="00BB18B9"/>
    <w:rPr>
      <w:b/>
      <w:bCs/>
    </w:rPr>
  </w:style>
  <w:style w:type="character" w:customStyle="1" w:styleId="30">
    <w:name w:val="Заголовок 3 Знак"/>
    <w:basedOn w:val="a0"/>
    <w:link w:val="3"/>
    <w:uiPriority w:val="9"/>
    <w:semiHidden/>
    <w:rsid w:val="00E50D7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2035101">
      <w:bodyDiv w:val="1"/>
      <w:marLeft w:val="0"/>
      <w:marRight w:val="0"/>
      <w:marTop w:val="0"/>
      <w:marBottom w:val="0"/>
      <w:divBdr>
        <w:top w:val="none" w:sz="0" w:space="0" w:color="auto"/>
        <w:left w:val="none" w:sz="0" w:space="0" w:color="auto"/>
        <w:bottom w:val="none" w:sz="0" w:space="0" w:color="auto"/>
        <w:right w:val="none" w:sz="0" w:space="0" w:color="auto"/>
      </w:divBdr>
    </w:div>
    <w:div w:id="239565433">
      <w:bodyDiv w:val="1"/>
      <w:marLeft w:val="0"/>
      <w:marRight w:val="0"/>
      <w:marTop w:val="0"/>
      <w:marBottom w:val="0"/>
      <w:divBdr>
        <w:top w:val="none" w:sz="0" w:space="0" w:color="auto"/>
        <w:left w:val="none" w:sz="0" w:space="0" w:color="auto"/>
        <w:bottom w:val="none" w:sz="0" w:space="0" w:color="auto"/>
        <w:right w:val="none" w:sz="0" w:space="0" w:color="auto"/>
      </w:divBdr>
    </w:div>
    <w:div w:id="263852361">
      <w:bodyDiv w:val="1"/>
      <w:marLeft w:val="0"/>
      <w:marRight w:val="0"/>
      <w:marTop w:val="0"/>
      <w:marBottom w:val="0"/>
      <w:divBdr>
        <w:top w:val="none" w:sz="0" w:space="0" w:color="auto"/>
        <w:left w:val="none" w:sz="0" w:space="0" w:color="auto"/>
        <w:bottom w:val="none" w:sz="0" w:space="0" w:color="auto"/>
        <w:right w:val="none" w:sz="0" w:space="0" w:color="auto"/>
      </w:divBdr>
    </w:div>
    <w:div w:id="293484408">
      <w:bodyDiv w:val="1"/>
      <w:marLeft w:val="0"/>
      <w:marRight w:val="0"/>
      <w:marTop w:val="0"/>
      <w:marBottom w:val="0"/>
      <w:divBdr>
        <w:top w:val="none" w:sz="0" w:space="0" w:color="auto"/>
        <w:left w:val="none" w:sz="0" w:space="0" w:color="auto"/>
        <w:bottom w:val="none" w:sz="0" w:space="0" w:color="auto"/>
        <w:right w:val="none" w:sz="0" w:space="0" w:color="auto"/>
      </w:divBdr>
    </w:div>
    <w:div w:id="481585784">
      <w:bodyDiv w:val="1"/>
      <w:marLeft w:val="0"/>
      <w:marRight w:val="0"/>
      <w:marTop w:val="0"/>
      <w:marBottom w:val="0"/>
      <w:divBdr>
        <w:top w:val="none" w:sz="0" w:space="0" w:color="auto"/>
        <w:left w:val="none" w:sz="0" w:space="0" w:color="auto"/>
        <w:bottom w:val="none" w:sz="0" w:space="0" w:color="auto"/>
        <w:right w:val="none" w:sz="0" w:space="0" w:color="auto"/>
      </w:divBdr>
    </w:div>
    <w:div w:id="578708727">
      <w:bodyDiv w:val="1"/>
      <w:marLeft w:val="0"/>
      <w:marRight w:val="0"/>
      <w:marTop w:val="0"/>
      <w:marBottom w:val="0"/>
      <w:divBdr>
        <w:top w:val="none" w:sz="0" w:space="0" w:color="auto"/>
        <w:left w:val="none" w:sz="0" w:space="0" w:color="auto"/>
        <w:bottom w:val="none" w:sz="0" w:space="0" w:color="auto"/>
        <w:right w:val="none" w:sz="0" w:space="0" w:color="auto"/>
      </w:divBdr>
    </w:div>
    <w:div w:id="587541097">
      <w:bodyDiv w:val="1"/>
      <w:marLeft w:val="0"/>
      <w:marRight w:val="0"/>
      <w:marTop w:val="0"/>
      <w:marBottom w:val="0"/>
      <w:divBdr>
        <w:top w:val="none" w:sz="0" w:space="0" w:color="auto"/>
        <w:left w:val="none" w:sz="0" w:space="0" w:color="auto"/>
        <w:bottom w:val="none" w:sz="0" w:space="0" w:color="auto"/>
        <w:right w:val="none" w:sz="0" w:space="0" w:color="auto"/>
      </w:divBdr>
      <w:divsChild>
        <w:div w:id="884873656">
          <w:marLeft w:val="0"/>
          <w:marRight w:val="0"/>
          <w:marTop w:val="0"/>
          <w:marBottom w:val="0"/>
          <w:divBdr>
            <w:top w:val="none" w:sz="0" w:space="0" w:color="auto"/>
            <w:left w:val="none" w:sz="0" w:space="0" w:color="auto"/>
            <w:bottom w:val="none" w:sz="0" w:space="0" w:color="auto"/>
            <w:right w:val="none" w:sz="0" w:space="0" w:color="auto"/>
          </w:divBdr>
          <w:divsChild>
            <w:div w:id="1175876347">
              <w:marLeft w:val="0"/>
              <w:marRight w:val="0"/>
              <w:marTop w:val="0"/>
              <w:marBottom w:val="0"/>
              <w:divBdr>
                <w:top w:val="none" w:sz="0" w:space="0" w:color="auto"/>
                <w:left w:val="none" w:sz="0" w:space="0" w:color="auto"/>
                <w:bottom w:val="none" w:sz="0" w:space="0" w:color="auto"/>
                <w:right w:val="none" w:sz="0" w:space="0" w:color="auto"/>
              </w:divBdr>
            </w:div>
          </w:divsChild>
        </w:div>
        <w:div w:id="526527365">
          <w:marLeft w:val="0"/>
          <w:marRight w:val="0"/>
          <w:marTop w:val="0"/>
          <w:marBottom w:val="0"/>
          <w:divBdr>
            <w:top w:val="none" w:sz="0" w:space="0" w:color="auto"/>
            <w:left w:val="none" w:sz="0" w:space="0" w:color="auto"/>
            <w:bottom w:val="none" w:sz="0" w:space="0" w:color="auto"/>
            <w:right w:val="none" w:sz="0" w:space="0" w:color="auto"/>
          </w:divBdr>
          <w:divsChild>
            <w:div w:id="854346844">
              <w:marLeft w:val="0"/>
              <w:marRight w:val="0"/>
              <w:marTop w:val="0"/>
              <w:marBottom w:val="0"/>
              <w:divBdr>
                <w:top w:val="none" w:sz="0" w:space="0" w:color="auto"/>
                <w:left w:val="none" w:sz="0" w:space="0" w:color="auto"/>
                <w:bottom w:val="none" w:sz="0" w:space="0" w:color="auto"/>
                <w:right w:val="none" w:sz="0" w:space="0" w:color="auto"/>
              </w:divBdr>
            </w:div>
            <w:div w:id="1970167462">
              <w:marLeft w:val="0"/>
              <w:marRight w:val="0"/>
              <w:marTop w:val="0"/>
              <w:marBottom w:val="0"/>
              <w:divBdr>
                <w:top w:val="none" w:sz="0" w:space="0" w:color="auto"/>
                <w:left w:val="none" w:sz="0" w:space="0" w:color="auto"/>
                <w:bottom w:val="none" w:sz="0" w:space="0" w:color="auto"/>
                <w:right w:val="none" w:sz="0" w:space="0" w:color="auto"/>
              </w:divBdr>
            </w:div>
          </w:divsChild>
        </w:div>
        <w:div w:id="1876039472">
          <w:marLeft w:val="0"/>
          <w:marRight w:val="0"/>
          <w:marTop w:val="0"/>
          <w:marBottom w:val="0"/>
          <w:divBdr>
            <w:top w:val="none" w:sz="0" w:space="0" w:color="auto"/>
            <w:left w:val="none" w:sz="0" w:space="0" w:color="auto"/>
            <w:bottom w:val="none" w:sz="0" w:space="0" w:color="auto"/>
            <w:right w:val="none" w:sz="0" w:space="0" w:color="auto"/>
          </w:divBdr>
          <w:divsChild>
            <w:div w:id="449935212">
              <w:marLeft w:val="0"/>
              <w:marRight w:val="0"/>
              <w:marTop w:val="0"/>
              <w:marBottom w:val="0"/>
              <w:divBdr>
                <w:top w:val="none" w:sz="0" w:space="0" w:color="auto"/>
                <w:left w:val="none" w:sz="0" w:space="0" w:color="auto"/>
                <w:bottom w:val="none" w:sz="0" w:space="0" w:color="auto"/>
                <w:right w:val="none" w:sz="0" w:space="0" w:color="auto"/>
              </w:divBdr>
            </w:div>
            <w:div w:id="404495542">
              <w:marLeft w:val="0"/>
              <w:marRight w:val="0"/>
              <w:marTop w:val="0"/>
              <w:marBottom w:val="0"/>
              <w:divBdr>
                <w:top w:val="none" w:sz="0" w:space="0" w:color="auto"/>
                <w:left w:val="none" w:sz="0" w:space="0" w:color="auto"/>
                <w:bottom w:val="none" w:sz="0" w:space="0" w:color="auto"/>
                <w:right w:val="none" w:sz="0" w:space="0" w:color="auto"/>
              </w:divBdr>
            </w:div>
          </w:divsChild>
        </w:div>
        <w:div w:id="2005889793">
          <w:marLeft w:val="0"/>
          <w:marRight w:val="0"/>
          <w:marTop w:val="0"/>
          <w:marBottom w:val="0"/>
          <w:divBdr>
            <w:top w:val="none" w:sz="0" w:space="0" w:color="auto"/>
            <w:left w:val="none" w:sz="0" w:space="0" w:color="auto"/>
            <w:bottom w:val="none" w:sz="0" w:space="0" w:color="auto"/>
            <w:right w:val="none" w:sz="0" w:space="0" w:color="auto"/>
          </w:divBdr>
          <w:divsChild>
            <w:div w:id="143132750">
              <w:marLeft w:val="0"/>
              <w:marRight w:val="0"/>
              <w:marTop w:val="0"/>
              <w:marBottom w:val="0"/>
              <w:divBdr>
                <w:top w:val="none" w:sz="0" w:space="0" w:color="auto"/>
                <w:left w:val="none" w:sz="0" w:space="0" w:color="auto"/>
                <w:bottom w:val="none" w:sz="0" w:space="0" w:color="auto"/>
                <w:right w:val="none" w:sz="0" w:space="0" w:color="auto"/>
              </w:divBdr>
            </w:div>
            <w:div w:id="5486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1584">
      <w:bodyDiv w:val="1"/>
      <w:marLeft w:val="0"/>
      <w:marRight w:val="0"/>
      <w:marTop w:val="0"/>
      <w:marBottom w:val="0"/>
      <w:divBdr>
        <w:top w:val="none" w:sz="0" w:space="0" w:color="auto"/>
        <w:left w:val="none" w:sz="0" w:space="0" w:color="auto"/>
        <w:bottom w:val="none" w:sz="0" w:space="0" w:color="auto"/>
        <w:right w:val="none" w:sz="0" w:space="0" w:color="auto"/>
      </w:divBdr>
      <w:divsChild>
        <w:div w:id="1293362545">
          <w:marLeft w:val="0"/>
          <w:marRight w:val="0"/>
          <w:marTop w:val="0"/>
          <w:marBottom w:val="0"/>
          <w:divBdr>
            <w:top w:val="none" w:sz="0" w:space="0" w:color="auto"/>
            <w:left w:val="none" w:sz="0" w:space="0" w:color="auto"/>
            <w:bottom w:val="none" w:sz="0" w:space="0" w:color="auto"/>
            <w:right w:val="none" w:sz="0" w:space="0" w:color="auto"/>
          </w:divBdr>
          <w:divsChild>
            <w:div w:id="523909486">
              <w:marLeft w:val="0"/>
              <w:marRight w:val="0"/>
              <w:marTop w:val="0"/>
              <w:marBottom w:val="0"/>
              <w:divBdr>
                <w:top w:val="none" w:sz="0" w:space="0" w:color="auto"/>
                <w:left w:val="none" w:sz="0" w:space="0" w:color="auto"/>
                <w:bottom w:val="none" w:sz="0" w:space="0" w:color="auto"/>
                <w:right w:val="none" w:sz="0" w:space="0" w:color="auto"/>
              </w:divBdr>
            </w:div>
          </w:divsChild>
        </w:div>
        <w:div w:id="1773551074">
          <w:marLeft w:val="0"/>
          <w:marRight w:val="0"/>
          <w:marTop w:val="0"/>
          <w:marBottom w:val="0"/>
          <w:divBdr>
            <w:top w:val="none" w:sz="0" w:space="0" w:color="auto"/>
            <w:left w:val="none" w:sz="0" w:space="0" w:color="auto"/>
            <w:bottom w:val="none" w:sz="0" w:space="0" w:color="auto"/>
            <w:right w:val="none" w:sz="0" w:space="0" w:color="auto"/>
          </w:divBdr>
          <w:divsChild>
            <w:div w:id="2043901722">
              <w:marLeft w:val="0"/>
              <w:marRight w:val="0"/>
              <w:marTop w:val="0"/>
              <w:marBottom w:val="0"/>
              <w:divBdr>
                <w:top w:val="none" w:sz="0" w:space="0" w:color="auto"/>
                <w:left w:val="none" w:sz="0" w:space="0" w:color="auto"/>
                <w:bottom w:val="none" w:sz="0" w:space="0" w:color="auto"/>
                <w:right w:val="none" w:sz="0" w:space="0" w:color="auto"/>
              </w:divBdr>
            </w:div>
            <w:div w:id="14042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9658">
      <w:bodyDiv w:val="1"/>
      <w:marLeft w:val="0"/>
      <w:marRight w:val="0"/>
      <w:marTop w:val="0"/>
      <w:marBottom w:val="0"/>
      <w:divBdr>
        <w:top w:val="none" w:sz="0" w:space="0" w:color="auto"/>
        <w:left w:val="none" w:sz="0" w:space="0" w:color="auto"/>
        <w:bottom w:val="none" w:sz="0" w:space="0" w:color="auto"/>
        <w:right w:val="none" w:sz="0" w:space="0" w:color="auto"/>
      </w:divBdr>
    </w:div>
    <w:div w:id="860245434">
      <w:bodyDiv w:val="1"/>
      <w:marLeft w:val="0"/>
      <w:marRight w:val="0"/>
      <w:marTop w:val="0"/>
      <w:marBottom w:val="0"/>
      <w:divBdr>
        <w:top w:val="none" w:sz="0" w:space="0" w:color="auto"/>
        <w:left w:val="none" w:sz="0" w:space="0" w:color="auto"/>
        <w:bottom w:val="none" w:sz="0" w:space="0" w:color="auto"/>
        <w:right w:val="none" w:sz="0" w:space="0" w:color="auto"/>
      </w:divBdr>
    </w:div>
    <w:div w:id="896824219">
      <w:bodyDiv w:val="1"/>
      <w:marLeft w:val="0"/>
      <w:marRight w:val="0"/>
      <w:marTop w:val="0"/>
      <w:marBottom w:val="0"/>
      <w:divBdr>
        <w:top w:val="none" w:sz="0" w:space="0" w:color="auto"/>
        <w:left w:val="none" w:sz="0" w:space="0" w:color="auto"/>
        <w:bottom w:val="none" w:sz="0" w:space="0" w:color="auto"/>
        <w:right w:val="none" w:sz="0" w:space="0" w:color="auto"/>
      </w:divBdr>
    </w:div>
    <w:div w:id="923338141">
      <w:bodyDiv w:val="1"/>
      <w:marLeft w:val="0"/>
      <w:marRight w:val="0"/>
      <w:marTop w:val="0"/>
      <w:marBottom w:val="0"/>
      <w:divBdr>
        <w:top w:val="none" w:sz="0" w:space="0" w:color="auto"/>
        <w:left w:val="none" w:sz="0" w:space="0" w:color="auto"/>
        <w:bottom w:val="none" w:sz="0" w:space="0" w:color="auto"/>
        <w:right w:val="none" w:sz="0" w:space="0" w:color="auto"/>
      </w:divBdr>
      <w:divsChild>
        <w:div w:id="1207839939">
          <w:marLeft w:val="0"/>
          <w:marRight w:val="0"/>
          <w:marTop w:val="0"/>
          <w:marBottom w:val="180"/>
          <w:divBdr>
            <w:top w:val="none" w:sz="0" w:space="0" w:color="auto"/>
            <w:left w:val="none" w:sz="0" w:space="0" w:color="auto"/>
            <w:bottom w:val="none" w:sz="0" w:space="0" w:color="auto"/>
            <w:right w:val="none" w:sz="0" w:space="0" w:color="auto"/>
          </w:divBdr>
        </w:div>
        <w:div w:id="2082176294">
          <w:marLeft w:val="0"/>
          <w:marRight w:val="0"/>
          <w:marTop w:val="75"/>
          <w:marBottom w:val="75"/>
          <w:divBdr>
            <w:top w:val="none" w:sz="0" w:space="0" w:color="auto"/>
            <w:left w:val="none" w:sz="0" w:space="0" w:color="auto"/>
            <w:bottom w:val="none" w:sz="0" w:space="0" w:color="auto"/>
            <w:right w:val="none" w:sz="0" w:space="0" w:color="auto"/>
          </w:divBdr>
          <w:divsChild>
            <w:div w:id="1519274703">
              <w:marLeft w:val="0"/>
              <w:marRight w:val="0"/>
              <w:marTop w:val="0"/>
              <w:marBottom w:val="180"/>
              <w:divBdr>
                <w:top w:val="none" w:sz="0" w:space="0" w:color="auto"/>
                <w:left w:val="none" w:sz="0" w:space="0" w:color="auto"/>
                <w:bottom w:val="none" w:sz="0" w:space="0" w:color="auto"/>
                <w:right w:val="none" w:sz="0" w:space="0" w:color="auto"/>
              </w:divBdr>
            </w:div>
            <w:div w:id="4131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4803">
      <w:bodyDiv w:val="1"/>
      <w:marLeft w:val="0"/>
      <w:marRight w:val="0"/>
      <w:marTop w:val="0"/>
      <w:marBottom w:val="0"/>
      <w:divBdr>
        <w:top w:val="none" w:sz="0" w:space="0" w:color="auto"/>
        <w:left w:val="none" w:sz="0" w:space="0" w:color="auto"/>
        <w:bottom w:val="none" w:sz="0" w:space="0" w:color="auto"/>
        <w:right w:val="none" w:sz="0" w:space="0" w:color="auto"/>
      </w:divBdr>
    </w:div>
    <w:div w:id="1104299905">
      <w:bodyDiv w:val="1"/>
      <w:marLeft w:val="0"/>
      <w:marRight w:val="0"/>
      <w:marTop w:val="0"/>
      <w:marBottom w:val="0"/>
      <w:divBdr>
        <w:top w:val="none" w:sz="0" w:space="0" w:color="auto"/>
        <w:left w:val="none" w:sz="0" w:space="0" w:color="auto"/>
        <w:bottom w:val="none" w:sz="0" w:space="0" w:color="auto"/>
        <w:right w:val="none" w:sz="0" w:space="0" w:color="auto"/>
      </w:divBdr>
    </w:div>
    <w:div w:id="1117023424">
      <w:bodyDiv w:val="1"/>
      <w:marLeft w:val="0"/>
      <w:marRight w:val="0"/>
      <w:marTop w:val="0"/>
      <w:marBottom w:val="0"/>
      <w:divBdr>
        <w:top w:val="none" w:sz="0" w:space="0" w:color="auto"/>
        <w:left w:val="none" w:sz="0" w:space="0" w:color="auto"/>
        <w:bottom w:val="none" w:sz="0" w:space="0" w:color="auto"/>
        <w:right w:val="none" w:sz="0" w:space="0" w:color="auto"/>
      </w:divBdr>
    </w:div>
    <w:div w:id="1143037359">
      <w:bodyDiv w:val="1"/>
      <w:marLeft w:val="0"/>
      <w:marRight w:val="0"/>
      <w:marTop w:val="0"/>
      <w:marBottom w:val="0"/>
      <w:divBdr>
        <w:top w:val="none" w:sz="0" w:space="0" w:color="auto"/>
        <w:left w:val="none" w:sz="0" w:space="0" w:color="auto"/>
        <w:bottom w:val="none" w:sz="0" w:space="0" w:color="auto"/>
        <w:right w:val="none" w:sz="0" w:space="0" w:color="auto"/>
      </w:divBdr>
    </w:div>
    <w:div w:id="1145203494">
      <w:bodyDiv w:val="1"/>
      <w:marLeft w:val="0"/>
      <w:marRight w:val="0"/>
      <w:marTop w:val="0"/>
      <w:marBottom w:val="0"/>
      <w:divBdr>
        <w:top w:val="none" w:sz="0" w:space="0" w:color="auto"/>
        <w:left w:val="none" w:sz="0" w:space="0" w:color="auto"/>
        <w:bottom w:val="none" w:sz="0" w:space="0" w:color="auto"/>
        <w:right w:val="none" w:sz="0" w:space="0" w:color="auto"/>
      </w:divBdr>
    </w:div>
    <w:div w:id="1357541240">
      <w:bodyDiv w:val="1"/>
      <w:marLeft w:val="0"/>
      <w:marRight w:val="0"/>
      <w:marTop w:val="0"/>
      <w:marBottom w:val="0"/>
      <w:divBdr>
        <w:top w:val="none" w:sz="0" w:space="0" w:color="auto"/>
        <w:left w:val="none" w:sz="0" w:space="0" w:color="auto"/>
        <w:bottom w:val="none" w:sz="0" w:space="0" w:color="auto"/>
        <w:right w:val="none" w:sz="0" w:space="0" w:color="auto"/>
      </w:divBdr>
    </w:div>
    <w:div w:id="1448967637">
      <w:bodyDiv w:val="1"/>
      <w:marLeft w:val="0"/>
      <w:marRight w:val="0"/>
      <w:marTop w:val="0"/>
      <w:marBottom w:val="0"/>
      <w:divBdr>
        <w:top w:val="none" w:sz="0" w:space="0" w:color="auto"/>
        <w:left w:val="none" w:sz="0" w:space="0" w:color="auto"/>
        <w:bottom w:val="none" w:sz="0" w:space="0" w:color="auto"/>
        <w:right w:val="none" w:sz="0" w:space="0" w:color="auto"/>
      </w:divBdr>
    </w:div>
    <w:div w:id="1651059186">
      <w:bodyDiv w:val="1"/>
      <w:marLeft w:val="0"/>
      <w:marRight w:val="0"/>
      <w:marTop w:val="0"/>
      <w:marBottom w:val="0"/>
      <w:divBdr>
        <w:top w:val="none" w:sz="0" w:space="0" w:color="auto"/>
        <w:left w:val="none" w:sz="0" w:space="0" w:color="auto"/>
        <w:bottom w:val="none" w:sz="0" w:space="0" w:color="auto"/>
        <w:right w:val="none" w:sz="0" w:space="0" w:color="auto"/>
      </w:divBdr>
    </w:div>
    <w:div w:id="1839226822">
      <w:bodyDiv w:val="1"/>
      <w:marLeft w:val="0"/>
      <w:marRight w:val="0"/>
      <w:marTop w:val="0"/>
      <w:marBottom w:val="0"/>
      <w:divBdr>
        <w:top w:val="none" w:sz="0" w:space="0" w:color="auto"/>
        <w:left w:val="none" w:sz="0" w:space="0" w:color="auto"/>
        <w:bottom w:val="none" w:sz="0" w:space="0" w:color="auto"/>
        <w:right w:val="none" w:sz="0" w:space="0" w:color="auto"/>
      </w:divBdr>
    </w:div>
    <w:div w:id="20972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hlib.ru/greenstone3/library?el=&amp;a=d&amp;c=newphilenc&amp;d=&amp;rl=1&amp;href=http:%2f%2f059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ait.ru/bcode/468414" TargetMode="External"/><Relationship Id="rId4" Type="http://schemas.openxmlformats.org/officeDocument/2006/relationships/settings" Target="settings.xml"/><Relationship Id="rId9" Type="http://schemas.openxmlformats.org/officeDocument/2006/relationships/hyperlink" Target="https://natworld.info/nauki-o-prirode/vidy-istochniki-i-prichiny-zagrjaznenija-okruzhajushhej-prirodnoj-sr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9B4AAB7-4DB9-45B0-A791-22CFC755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6547</Words>
  <Characters>37322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Вика</cp:lastModifiedBy>
  <cp:revision>2</cp:revision>
  <dcterms:created xsi:type="dcterms:W3CDTF">2021-12-27T20:37:00Z</dcterms:created>
  <dcterms:modified xsi:type="dcterms:W3CDTF">2021-12-27T20:37:00Z</dcterms:modified>
</cp:coreProperties>
</file>